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Pr="00384B08" w:rsidRDefault="00384B08" w:rsidP="00C536B6">
      <w:pPr>
        <w:spacing w:after="0" w:line="240" w:lineRule="auto"/>
        <w:jc w:val="center"/>
        <w:rPr>
          <w:rFonts w:ascii="Tahoma" w:hAnsi="Tahoma" w:cs="Tahoma"/>
          <w:b/>
          <w:sz w:val="72"/>
          <w:szCs w:val="72"/>
        </w:rPr>
      </w:pPr>
      <w:r w:rsidRPr="00384B08">
        <w:rPr>
          <w:rFonts w:ascii="Tahoma" w:hAnsi="Tahoma" w:cs="Tahoma"/>
          <w:b/>
          <w:sz w:val="72"/>
          <w:szCs w:val="72"/>
        </w:rPr>
        <w:t>“</w:t>
      </w:r>
      <w:r w:rsidR="00C536B6" w:rsidRPr="00384B08">
        <w:rPr>
          <w:rFonts w:ascii="Tahoma" w:hAnsi="Tahoma" w:cs="Tahoma"/>
          <w:b/>
          <w:sz w:val="72"/>
          <w:szCs w:val="72"/>
        </w:rPr>
        <w:t>YO Y EL ASOMBROSO MUNDO DE LOS NÚMEROS</w:t>
      </w:r>
      <w:r w:rsidRPr="00384B08">
        <w:rPr>
          <w:rFonts w:ascii="Tahoma" w:hAnsi="Tahoma" w:cs="Tahoma"/>
          <w:b/>
          <w:sz w:val="72"/>
          <w:szCs w:val="72"/>
        </w:rPr>
        <w:t>”</w:t>
      </w:r>
      <w:r w:rsidR="00C536B6" w:rsidRPr="00384B08">
        <w:rPr>
          <w:rFonts w:ascii="Tahoma" w:hAnsi="Tahoma" w:cs="Tahoma"/>
          <w:b/>
          <w:sz w:val="72"/>
          <w:szCs w:val="72"/>
        </w:rPr>
        <w:t xml:space="preserve"> </w:t>
      </w:r>
    </w:p>
    <w:p w:rsidR="00C536B6" w:rsidRDefault="00C536B6" w:rsidP="00C536B6">
      <w:pPr>
        <w:jc w:val="center"/>
        <w:rPr>
          <w:rFonts w:ascii="Tahoma" w:hAnsi="Tahoma" w:cs="Tahoma"/>
          <w:sz w:val="32"/>
          <w:szCs w:val="32"/>
        </w:rPr>
      </w:pPr>
    </w:p>
    <w:p w:rsidR="00C536B6" w:rsidRDefault="00C536B6" w:rsidP="00C536B6">
      <w:pPr>
        <w:jc w:val="center"/>
        <w:rPr>
          <w:rFonts w:ascii="Tahoma" w:hAnsi="Tahoma" w:cs="Tahoma"/>
          <w:sz w:val="32"/>
          <w:szCs w:val="32"/>
        </w:rPr>
      </w:pPr>
    </w:p>
    <w:p w:rsidR="00C536B6" w:rsidRDefault="00C536B6" w:rsidP="00C536B6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es-CL"/>
        </w:rPr>
        <w:t xml:space="preserve"> </w:t>
      </w:r>
    </w:p>
    <w:p w:rsidR="00C536B6" w:rsidRDefault="00C536B6" w:rsidP="00C536B6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5524500" cy="4432638"/>
            <wp:effectExtent l="0" t="0" r="0" b="0"/>
            <wp:docPr id="3" name="Imagen 6" descr="Pequeños estudiantes volando con globo de planeta tierra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queños estudiantes volando con globo de planeta tierra | Vector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81" cy="444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B6" w:rsidRPr="00770DC5" w:rsidRDefault="00C536B6" w:rsidP="00C536B6">
      <w:pPr>
        <w:spacing w:after="0" w:line="240" w:lineRule="auto"/>
        <w:jc w:val="center"/>
        <w:rPr>
          <w:rFonts w:ascii="Century Gothic" w:hAnsi="Century Gothic" w:cs="Tahoma"/>
          <w:sz w:val="36"/>
          <w:szCs w:val="36"/>
        </w:rPr>
      </w:pPr>
    </w:p>
    <w:p w:rsidR="00C536B6" w:rsidRDefault="00C536B6" w:rsidP="00C536B6">
      <w:pPr>
        <w:spacing w:after="0" w:line="240" w:lineRule="auto"/>
        <w:jc w:val="center"/>
        <w:rPr>
          <w:rFonts w:ascii="Century Gothic" w:hAnsi="Century Gothic" w:cs="Tahoma"/>
          <w:sz w:val="36"/>
          <w:szCs w:val="36"/>
        </w:rPr>
      </w:pPr>
    </w:p>
    <w:p w:rsidR="00C536B6" w:rsidRDefault="00C536B6" w:rsidP="00C536B6">
      <w:pPr>
        <w:spacing w:after="0" w:line="240" w:lineRule="auto"/>
        <w:jc w:val="center"/>
        <w:rPr>
          <w:rFonts w:ascii="Century Gothic" w:hAnsi="Century Gothic" w:cs="Tahoma"/>
          <w:sz w:val="36"/>
          <w:szCs w:val="36"/>
        </w:rPr>
      </w:pPr>
      <w:bookmarkStart w:id="0" w:name="_GoBack"/>
      <w:bookmarkEnd w:id="0"/>
    </w:p>
    <w:p w:rsidR="00C536B6" w:rsidRDefault="00C536B6" w:rsidP="00C536B6">
      <w:pPr>
        <w:spacing w:after="0" w:line="240" w:lineRule="auto"/>
        <w:jc w:val="center"/>
        <w:rPr>
          <w:rFonts w:ascii="Century Gothic" w:hAnsi="Century Gothic" w:cs="Tahoma"/>
          <w:sz w:val="36"/>
          <w:szCs w:val="36"/>
        </w:rPr>
      </w:pPr>
    </w:p>
    <w:p w:rsidR="00C536B6" w:rsidRPr="00384B08" w:rsidRDefault="00C536B6" w:rsidP="00C536B6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384B08">
        <w:rPr>
          <w:rFonts w:ascii="Tahoma" w:hAnsi="Tahoma" w:cs="Tahoma"/>
          <w:b/>
          <w:sz w:val="36"/>
          <w:szCs w:val="36"/>
        </w:rPr>
        <w:t xml:space="preserve">PRIMER NIVEL DE TRANSICIÓN </w:t>
      </w:r>
    </w:p>
    <w:p w:rsidR="00C536B6" w:rsidRPr="00384B08" w:rsidRDefault="00C536B6" w:rsidP="00C536B6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384B08">
        <w:rPr>
          <w:rFonts w:ascii="Tahoma" w:hAnsi="Tahoma" w:cs="Tahoma"/>
          <w:b/>
          <w:sz w:val="36"/>
          <w:szCs w:val="36"/>
        </w:rPr>
        <w:t xml:space="preserve">COLEGIO </w:t>
      </w:r>
      <w:r w:rsidR="002D7D69" w:rsidRPr="00384B08">
        <w:rPr>
          <w:rFonts w:ascii="Tahoma" w:hAnsi="Tahoma" w:cs="Tahoma"/>
          <w:b/>
          <w:sz w:val="36"/>
          <w:szCs w:val="36"/>
        </w:rPr>
        <w:t>“</w:t>
      </w:r>
      <w:r w:rsidRPr="00384B08">
        <w:rPr>
          <w:rFonts w:ascii="Tahoma" w:hAnsi="Tahoma" w:cs="Tahoma"/>
          <w:b/>
          <w:sz w:val="36"/>
          <w:szCs w:val="36"/>
        </w:rPr>
        <w:t>SAN MANUEL</w:t>
      </w:r>
      <w:r w:rsidR="002D7D69" w:rsidRPr="00384B08">
        <w:rPr>
          <w:rFonts w:ascii="Tahoma" w:hAnsi="Tahoma" w:cs="Tahoma"/>
          <w:b/>
          <w:sz w:val="36"/>
          <w:szCs w:val="36"/>
        </w:rPr>
        <w:t>”</w:t>
      </w:r>
      <w:r w:rsidRPr="00384B08">
        <w:rPr>
          <w:rFonts w:ascii="Tahoma" w:hAnsi="Tahoma" w:cs="Tahoma"/>
          <w:b/>
          <w:sz w:val="36"/>
          <w:szCs w:val="36"/>
        </w:rPr>
        <w:t>.</w:t>
      </w:r>
    </w:p>
    <w:p w:rsidR="00C536B6" w:rsidRDefault="00C536B6" w:rsidP="00C536B6">
      <w:pPr>
        <w:spacing w:after="0"/>
        <w:jc w:val="center"/>
        <w:rPr>
          <w:rFonts w:ascii="Tahoma" w:hAnsi="Tahoma" w:cs="Tahoma"/>
          <w:sz w:val="48"/>
          <w:szCs w:val="48"/>
        </w:rPr>
      </w:pPr>
    </w:p>
    <w:p w:rsidR="00C536B6" w:rsidRDefault="00C536B6" w:rsidP="00C536B6">
      <w:pPr>
        <w:jc w:val="center"/>
        <w:rPr>
          <w:rFonts w:ascii="Tahoma" w:hAnsi="Tahoma" w:cs="Tahoma"/>
          <w:sz w:val="48"/>
          <w:szCs w:val="48"/>
        </w:rPr>
      </w:pPr>
    </w:p>
    <w:p w:rsidR="00C536B6" w:rsidRPr="00C536B6" w:rsidRDefault="00C536B6" w:rsidP="00C536B6">
      <w:pPr>
        <w:jc w:val="both"/>
        <w:rPr>
          <w:rFonts w:ascii="Tahoma" w:hAnsi="Tahoma" w:cs="Tahoma"/>
          <w:sz w:val="28"/>
          <w:szCs w:val="28"/>
        </w:rPr>
      </w:pPr>
    </w:p>
    <w:p w:rsidR="00C536B6" w:rsidRPr="00C536B6" w:rsidRDefault="00C536B6" w:rsidP="00DD07E3">
      <w:pPr>
        <w:jc w:val="center"/>
        <w:rPr>
          <w:rFonts w:ascii="Tahoma" w:hAnsi="Tahoma" w:cs="Tahoma"/>
          <w:sz w:val="28"/>
          <w:szCs w:val="28"/>
        </w:rPr>
      </w:pPr>
    </w:p>
    <w:p w:rsidR="00C536B6" w:rsidRDefault="00384B08" w:rsidP="00DD07E3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459740</wp:posOffset>
                </wp:positionV>
                <wp:extent cx="5629275" cy="9829800"/>
                <wp:effectExtent l="41910" t="38100" r="43815" b="3810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982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B0F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75B" w:rsidRDefault="00733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C536B6" w:rsidRDefault="00C536B6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Estimados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 xml:space="preserve">padres, apoderados, </w:t>
                            </w:r>
                            <w:r w:rsidR="0001175B">
                              <w:rPr>
                                <w:rFonts w:ascii="Century Gothic" w:hAnsi="Century Gothic"/>
                              </w:rPr>
                              <w:t>niño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s y niñas</w:t>
                            </w:r>
                          </w:p>
                          <w:p w:rsidR="00C536B6" w:rsidRDefault="002D7D69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C536B6">
                              <w:rPr>
                                <w:rFonts w:ascii="Century Gothic" w:hAnsi="Century Gothic"/>
                              </w:rPr>
                              <w:t xml:space="preserve">oy el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cuadernillo llamado</w:t>
                            </w:r>
                            <w:r w:rsidR="0073375B">
                              <w:rPr>
                                <w:rFonts w:ascii="Century Gothic" w:hAnsi="Century Gothic"/>
                              </w:rPr>
                              <w:t>”</w:t>
                            </w:r>
                            <w:r w:rsidR="00C536B6">
                              <w:rPr>
                                <w:rFonts w:ascii="Century Gothic" w:hAnsi="Century Gothic"/>
                              </w:rPr>
                              <w:t xml:space="preserve"> YO Y EL ASOMBROSO MUNO DE LOS N</w:t>
                            </w:r>
                            <w:r w:rsidR="0073375B">
                              <w:rPr>
                                <w:rFonts w:ascii="Century Gothic" w:hAnsi="Century Gothic"/>
                              </w:rPr>
                              <w:t>Ú</w:t>
                            </w:r>
                            <w:r w:rsidR="00C536B6">
                              <w:rPr>
                                <w:rFonts w:ascii="Century Gothic" w:hAnsi="Century Gothic"/>
                              </w:rPr>
                              <w:t>MEROS”</w:t>
                            </w:r>
                          </w:p>
                          <w:p w:rsidR="001D1AB1" w:rsidRDefault="00011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Los vengo a invitar a sumergirnos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en el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mágico mundo de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los números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y las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formas, aprendiendo sobre ellos y lo importante que </w:t>
                            </w:r>
                            <w:r w:rsidR="00324B1C">
                              <w:rPr>
                                <w:rFonts w:ascii="Century Gothic" w:hAnsi="Century Gothic"/>
                              </w:rPr>
                              <w:t>son.</w:t>
                            </w:r>
                          </w:p>
                          <w:p w:rsidR="0001175B" w:rsidRDefault="00324B1C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01175B">
                              <w:rPr>
                                <w:rFonts w:ascii="Century Gothic" w:hAnsi="Century Gothic"/>
                              </w:rPr>
                              <w:t xml:space="preserve">Par iniciar esta nueva aventura deben cumplir algunas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reglas.</w:t>
                            </w:r>
                          </w:p>
                          <w:p w:rsidR="0001175B" w:rsidRDefault="00011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01175B" w:rsidRDefault="00011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Para el niño/a:</w:t>
                            </w:r>
                          </w:p>
                          <w:p w:rsidR="0001175B" w:rsidRDefault="0001175B" w:rsidP="009C7F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Debes cuidar de mí, tratarme bien y no maltratarme.</w:t>
                            </w:r>
                          </w:p>
                          <w:p w:rsidR="0001175B" w:rsidRDefault="0001175B" w:rsidP="009C7FEE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Debes ser limpio y mantener el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orden al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realizar las divertidas </w:t>
                            </w:r>
                            <w:r w:rsidR="00324B1C">
                              <w:rPr>
                                <w:rFonts w:ascii="Century Gothic" w:hAnsi="Century Gothic"/>
                              </w:rPr>
                              <w:t>actividades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que te tengo preparadas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324B1C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24B1C" w:rsidRDefault="00324B1C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Para el adulto guía,</w:t>
                            </w:r>
                          </w:p>
                          <w:p w:rsidR="00324B1C" w:rsidRDefault="00324B1C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Prestar ayuda y guía al niño/a para desarrollar su trabajo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DF47A8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Mostar el </w:t>
                            </w:r>
                            <w:r w:rsidR="00324B1C">
                              <w:rPr>
                                <w:rFonts w:ascii="Century Gothic" w:hAnsi="Century Gothic"/>
                              </w:rPr>
                              <w:t>material audiovisual antes de trabajar en el cuadernillo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No olviden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que,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si no poseen algún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material,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pueden utilizar lo que tengan a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mano, siempre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pueden usar su creatividad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Establezcan un horario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propiciando un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ambiente tranquilo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El cerebro SIEMPRE </w:t>
                            </w:r>
                            <w:r w:rsidR="0073375B">
                              <w:rPr>
                                <w:rFonts w:ascii="Century Gothic" w:hAnsi="Century Gothic"/>
                              </w:rPr>
                              <w:t>está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más activo durante l</w:t>
                            </w:r>
                            <w:r w:rsidR="0073375B">
                              <w:rPr>
                                <w:rFonts w:ascii="Century Gothic" w:hAnsi="Century Gothic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mañana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Las actividades deben ser realiz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adas por los niño/as el adulto 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olo debe ayudar si es necesario.</w:t>
                            </w:r>
                          </w:p>
                          <w:p w:rsidR="00324B1C" w:rsidRDefault="00324B1C" w:rsidP="009C7FE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 adulto debe leer siempre al niño/a la instrucción escrita en el cuadernillo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73375B">
                              <w:rPr>
                                <w:rFonts w:ascii="Century Gothic" w:hAnsi="Century Gothic"/>
                              </w:rPr>
                              <w:t>antes de comenzar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 xml:space="preserve"> cada actividad,</w:t>
                            </w:r>
                          </w:p>
                          <w:p w:rsidR="0073375B" w:rsidRDefault="00733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73375B" w:rsidRDefault="00733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Utilizaremos algunos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videos que nos ayudará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n en esta aventura, un adulto de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escribir los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 xml:space="preserve"> nombres de estos videos en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YouTube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 xml:space="preserve"> y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 xml:space="preserve"> listo a disfrutar aprendiendo.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73375B" w:rsidRDefault="00383158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73375B" w:rsidRPr="009C7FEE" w:rsidRDefault="0073375B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C7FEE">
                              <w:rPr>
                                <w:rFonts w:ascii="Century Gothic" w:hAnsi="Century Gothic"/>
                                <w:b/>
                              </w:rPr>
                              <w:t>Para trabajar con el numero 0</w:t>
                            </w:r>
                            <w:r w:rsidR="00DF47A8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</w:p>
                          <w:p w:rsidR="0073375B" w:rsidRDefault="00383158" w:rsidP="009C7FE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La casa de los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números: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el Cero </w:t>
                            </w:r>
                          </w:p>
                          <w:p w:rsidR="00383158" w:rsidRDefault="00DF47A8" w:rsidP="009C7FEE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La canción del cero, canciones</w:t>
                            </w:r>
                            <w:r w:rsidR="00383158">
                              <w:rPr>
                                <w:rFonts w:ascii="Century Gothic" w:hAnsi="Century Gothic"/>
                              </w:rPr>
                              <w:t xml:space="preserve"> infantiles/corazón de fantasía</w:t>
                            </w:r>
                          </w:p>
                          <w:p w:rsidR="00383158" w:rsidRDefault="00383158" w:rsidP="009C7FEE">
                            <w:pPr>
                              <w:spacing w:after="0"/>
                              <w:ind w:firstLine="6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83158" w:rsidRDefault="00383158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 w:rsidRPr="009C7FEE">
                              <w:rPr>
                                <w:rFonts w:ascii="Century Gothic" w:hAnsi="Century Gothic"/>
                                <w:b/>
                              </w:rPr>
                              <w:t xml:space="preserve">Para trabajar con el número </w:t>
                            </w:r>
                            <w:r w:rsidR="00DF47A8" w:rsidRPr="009C7FEE">
                              <w:rPr>
                                <w:rFonts w:ascii="Century Gothic" w:hAnsi="Century Gothic"/>
                                <w:b/>
                              </w:rPr>
                              <w:t>1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:</w:t>
                            </w:r>
                          </w:p>
                          <w:p w:rsidR="00383158" w:rsidRDefault="00E71E16" w:rsidP="009C7FE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Charlie y los números-Charlie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conoce el número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1 –baby tv</w:t>
                            </w:r>
                          </w:p>
                          <w:p w:rsidR="00E71E16" w:rsidRDefault="002C2730" w:rsidP="009C7FE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 Nú</w:t>
                            </w:r>
                            <w:r w:rsidR="00573DEC">
                              <w:rPr>
                                <w:rFonts w:ascii="Century Gothic" w:hAnsi="Century Gothic"/>
                              </w:rPr>
                              <w:t xml:space="preserve">mero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1, aprende a contar</w:t>
                            </w:r>
                          </w:p>
                          <w:p w:rsidR="00573DEC" w:rsidRDefault="002C2730" w:rsidP="009C7FEE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El número 1,</w:t>
                            </w:r>
                            <w:r w:rsidR="00573DEC">
                              <w:rPr>
                                <w:rFonts w:ascii="Century Gothic" w:hAnsi="Century Gothic"/>
                              </w:rPr>
                              <w:t xml:space="preserve"> canciones infantiles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:</w:t>
                            </w:r>
                            <w:r w:rsidR="00573DEC">
                              <w:rPr>
                                <w:rFonts w:ascii="Century Gothic" w:hAnsi="Century Gothic"/>
                              </w:rPr>
                              <w:t xml:space="preserve"> l Little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73DEC">
                              <w:rPr>
                                <w:rFonts w:ascii="Century Gothic" w:hAnsi="Century Gothic"/>
                              </w:rPr>
                              <w:t>Baby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573DEC">
                              <w:rPr>
                                <w:rFonts w:ascii="Century Gothic" w:hAnsi="Century Gothic"/>
                              </w:rPr>
                              <w:t>Bum</w:t>
                            </w:r>
                          </w:p>
                          <w:p w:rsidR="009C7FEE" w:rsidRPr="009C7FEE" w:rsidRDefault="009C7FEE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73DEC" w:rsidRDefault="00573DEC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Para </w:t>
                            </w:r>
                            <w:r w:rsidR="00DF47A8" w:rsidRPr="009C7FEE">
                              <w:rPr>
                                <w:rFonts w:ascii="Century Gothic" w:hAnsi="Century Gothic"/>
                                <w:b/>
                              </w:rPr>
                              <w:t>trabaja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r las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1D1AB1" w:rsidRPr="001D1AB1">
                              <w:rPr>
                                <w:rFonts w:ascii="Century Gothic" w:hAnsi="Century Gothic"/>
                                <w:b/>
                              </w:rPr>
                              <w:t>FIGURAS GEOMÉTRICAS</w:t>
                            </w:r>
                            <w:r w:rsidR="00DF47A8">
                              <w:rPr>
                                <w:rFonts w:ascii="Century Gothic" w:hAnsi="Century Gothic"/>
                                <w:b/>
                              </w:rPr>
                              <w:t>,</w:t>
                            </w:r>
                            <w:r w:rsidR="001D1AB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pueden</w:t>
                            </w:r>
                            <w:r w:rsidR="001D1AB1">
                              <w:rPr>
                                <w:rFonts w:ascii="Century Gothic" w:hAnsi="Century Gothic"/>
                              </w:rPr>
                              <w:t xml:space="preserve"> jugar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a buscar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objetos en las casas qu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 tengan las distintas formas geométricas como,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por ejemplo; ventana con cuadrado,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etc.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haciendo la comparación entre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ellas, también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pueden modelar con plasticina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las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figuras geométricas. </w:t>
                            </w:r>
                          </w:p>
                          <w:p w:rsidR="001D1AB1" w:rsidRPr="00DF47A8" w:rsidRDefault="001D1AB1" w:rsidP="001D1AB1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DF47A8">
                              <w:rPr>
                                <w:rFonts w:ascii="Century Gothic" w:hAnsi="Century Gothic"/>
                                <w:b/>
                              </w:rPr>
                              <w:t xml:space="preserve">El cuadrado </w:t>
                            </w:r>
                          </w:p>
                          <w:p w:rsidR="001D1AB1" w:rsidRPr="001D1AB1" w:rsidRDefault="001D1AB1" w:rsidP="001D1AB1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Figuras geométricas I EL CUADRADO i Canción y cuento 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educativo l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La</w:t>
                            </w:r>
                            <w:r w:rsidR="00DF47A8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formas I La pelota loca </w:t>
                            </w:r>
                          </w:p>
                          <w:p w:rsidR="009C7FEE" w:rsidRDefault="009C7FEE" w:rsidP="009C7FEE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73DEC" w:rsidRDefault="00573DEC" w:rsidP="009C7FEE">
                            <w:pPr>
                              <w:spacing w:after="0" w:line="360" w:lineRule="auto"/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73375B" w:rsidRPr="001D1AB1" w:rsidRDefault="001D1AB1" w:rsidP="002D7D69">
                            <w:pPr>
                              <w:spacing w:after="0" w:line="360" w:lineRule="auto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¡</w:t>
                            </w:r>
                            <w:r w:rsidRPr="001D1AB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MANOS </w:t>
                            </w:r>
                            <w:r w:rsidR="00DF47A8" w:rsidRPr="001D1AB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 LA</w:t>
                            </w:r>
                            <w:r w:rsidRPr="001D1AB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OBRA!</w:t>
                            </w:r>
                          </w:p>
                          <w:p w:rsidR="0001175B" w:rsidRDefault="0001175B" w:rsidP="0001175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01175B" w:rsidRPr="00C536B6" w:rsidRDefault="0001175B" w:rsidP="0001175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pt;margin-top:36.2pt;width:443.25pt;height:77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" strokecolor="#00b0f0" strokeweight="6pt">
                <v:stroke dashstyle="longDashDot"/>
                <v:textbox>
                  <w:txbxContent>
                    <w:p w:rsidR="0073375B" w:rsidRDefault="00733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C536B6" w:rsidRDefault="00C536B6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Estimados </w:t>
                      </w:r>
                      <w:r w:rsidR="00DF47A8">
                        <w:rPr>
                          <w:rFonts w:ascii="Century Gothic" w:hAnsi="Century Gothic"/>
                        </w:rPr>
                        <w:t xml:space="preserve">padres, apoderados, </w:t>
                      </w:r>
                      <w:r w:rsidR="0001175B">
                        <w:rPr>
                          <w:rFonts w:ascii="Century Gothic" w:hAnsi="Century Gothic"/>
                        </w:rPr>
                        <w:t>niño</w:t>
                      </w:r>
                      <w:r w:rsidR="00DF47A8">
                        <w:rPr>
                          <w:rFonts w:ascii="Century Gothic" w:hAnsi="Century Gothic"/>
                        </w:rPr>
                        <w:t>s y niñas</w:t>
                      </w:r>
                    </w:p>
                    <w:p w:rsidR="00C536B6" w:rsidRDefault="002D7D69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</w:t>
                      </w:r>
                      <w:r w:rsidR="00C536B6">
                        <w:rPr>
                          <w:rFonts w:ascii="Century Gothic" w:hAnsi="Century Gothic"/>
                        </w:rPr>
                        <w:t xml:space="preserve">oy el </w:t>
                      </w:r>
                      <w:r w:rsidR="00DF47A8">
                        <w:rPr>
                          <w:rFonts w:ascii="Century Gothic" w:hAnsi="Century Gothic"/>
                        </w:rPr>
                        <w:t>cuadernillo llamado</w:t>
                      </w:r>
                      <w:r w:rsidR="0073375B">
                        <w:rPr>
                          <w:rFonts w:ascii="Century Gothic" w:hAnsi="Century Gothic"/>
                        </w:rPr>
                        <w:t>”</w:t>
                      </w:r>
                      <w:r w:rsidR="00C536B6">
                        <w:rPr>
                          <w:rFonts w:ascii="Century Gothic" w:hAnsi="Century Gothic"/>
                        </w:rPr>
                        <w:t xml:space="preserve"> YO Y EL ASOMBROSO MUNO DE LOS N</w:t>
                      </w:r>
                      <w:r w:rsidR="0073375B">
                        <w:rPr>
                          <w:rFonts w:ascii="Century Gothic" w:hAnsi="Century Gothic"/>
                        </w:rPr>
                        <w:t>Ú</w:t>
                      </w:r>
                      <w:r w:rsidR="00C536B6">
                        <w:rPr>
                          <w:rFonts w:ascii="Century Gothic" w:hAnsi="Century Gothic"/>
                        </w:rPr>
                        <w:t>MEROS”</w:t>
                      </w:r>
                    </w:p>
                    <w:p w:rsidR="001D1AB1" w:rsidRDefault="00011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Los vengo a invitar a sumergirnos </w:t>
                      </w:r>
                      <w:r w:rsidR="00DF47A8">
                        <w:rPr>
                          <w:rFonts w:ascii="Century Gothic" w:hAnsi="Century Gothic"/>
                        </w:rPr>
                        <w:t>en el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F47A8">
                        <w:rPr>
                          <w:rFonts w:ascii="Century Gothic" w:hAnsi="Century Gothic"/>
                        </w:rPr>
                        <w:t>mágico mundo de</w:t>
                      </w:r>
                      <w:r>
                        <w:rPr>
                          <w:rFonts w:ascii="Century Gothic" w:hAnsi="Century Gothic"/>
                        </w:rPr>
                        <w:t xml:space="preserve"> los números </w:t>
                      </w:r>
                      <w:r w:rsidR="00DF47A8">
                        <w:rPr>
                          <w:rFonts w:ascii="Century Gothic" w:hAnsi="Century Gothic"/>
                        </w:rPr>
                        <w:t>y las</w:t>
                      </w:r>
                      <w:r>
                        <w:rPr>
                          <w:rFonts w:ascii="Century Gothic" w:hAnsi="Century Gothic"/>
                        </w:rPr>
                        <w:t xml:space="preserve"> formas, aprendiendo sobre ellos y lo importante que </w:t>
                      </w:r>
                      <w:r w:rsidR="00324B1C">
                        <w:rPr>
                          <w:rFonts w:ascii="Century Gothic" w:hAnsi="Century Gothic"/>
                        </w:rPr>
                        <w:t>son.</w:t>
                      </w:r>
                    </w:p>
                    <w:p w:rsidR="0001175B" w:rsidRDefault="00324B1C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01175B">
                        <w:rPr>
                          <w:rFonts w:ascii="Century Gothic" w:hAnsi="Century Gothic"/>
                        </w:rPr>
                        <w:t xml:space="preserve">Par iniciar esta nueva aventura deben cumplir algunas </w:t>
                      </w:r>
                      <w:r w:rsidR="00DF47A8">
                        <w:rPr>
                          <w:rFonts w:ascii="Century Gothic" w:hAnsi="Century Gothic"/>
                        </w:rPr>
                        <w:t>reglas.</w:t>
                      </w:r>
                    </w:p>
                    <w:p w:rsidR="0001175B" w:rsidRDefault="00011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01175B" w:rsidRDefault="00011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Para el niño/a:</w:t>
                      </w:r>
                    </w:p>
                    <w:p w:rsidR="0001175B" w:rsidRDefault="0001175B" w:rsidP="009C7FEE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Debes cuidar de mí, tratarme bien y no maltratarme.</w:t>
                      </w:r>
                    </w:p>
                    <w:p w:rsidR="0001175B" w:rsidRDefault="0001175B" w:rsidP="009C7FEE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Debes ser limpio y mantener el </w:t>
                      </w:r>
                      <w:r w:rsidR="00DF47A8">
                        <w:rPr>
                          <w:rFonts w:ascii="Century Gothic" w:hAnsi="Century Gothic"/>
                        </w:rPr>
                        <w:t>orden al</w:t>
                      </w:r>
                      <w:r>
                        <w:rPr>
                          <w:rFonts w:ascii="Century Gothic" w:hAnsi="Century Gothic"/>
                        </w:rPr>
                        <w:t xml:space="preserve"> realizar las divertidas </w:t>
                      </w:r>
                      <w:r w:rsidR="00324B1C">
                        <w:rPr>
                          <w:rFonts w:ascii="Century Gothic" w:hAnsi="Century Gothic"/>
                        </w:rPr>
                        <w:t>actividades</w:t>
                      </w:r>
                      <w:r>
                        <w:rPr>
                          <w:rFonts w:ascii="Century Gothic" w:hAnsi="Century Gothic"/>
                        </w:rPr>
                        <w:t xml:space="preserve"> que te tengo preparadas</w:t>
                      </w:r>
                      <w:r w:rsidR="00DF47A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324B1C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324B1C" w:rsidRDefault="00324B1C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Para el adulto guía,</w:t>
                      </w:r>
                    </w:p>
                    <w:p w:rsidR="00324B1C" w:rsidRDefault="00324B1C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Prestar ayuda y guía al niño/a para desarrollar su trabajo</w:t>
                      </w:r>
                      <w:r w:rsidR="00DF47A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DF47A8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Mostar el </w:t>
                      </w:r>
                      <w:r w:rsidR="00324B1C">
                        <w:rPr>
                          <w:rFonts w:ascii="Century Gothic" w:hAnsi="Century Gothic"/>
                        </w:rPr>
                        <w:t>material audiovisual antes de trabajar en el cuadernillo</w:t>
                      </w:r>
                      <w:r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No olviden </w:t>
                      </w:r>
                      <w:r w:rsidR="00DF47A8">
                        <w:rPr>
                          <w:rFonts w:ascii="Century Gothic" w:hAnsi="Century Gothic"/>
                        </w:rPr>
                        <w:t>que,</w:t>
                      </w:r>
                      <w:r>
                        <w:rPr>
                          <w:rFonts w:ascii="Century Gothic" w:hAnsi="Century Gothic"/>
                        </w:rPr>
                        <w:t xml:space="preserve"> si no poseen algún </w:t>
                      </w:r>
                      <w:r w:rsidR="00DF47A8">
                        <w:rPr>
                          <w:rFonts w:ascii="Century Gothic" w:hAnsi="Century Gothic"/>
                        </w:rPr>
                        <w:t>material,</w:t>
                      </w:r>
                      <w:r>
                        <w:rPr>
                          <w:rFonts w:ascii="Century Gothic" w:hAnsi="Century Gothic"/>
                        </w:rPr>
                        <w:t xml:space="preserve"> pueden utilizar lo que tengan a </w:t>
                      </w:r>
                      <w:r w:rsidR="00DF47A8">
                        <w:rPr>
                          <w:rFonts w:ascii="Century Gothic" w:hAnsi="Century Gothic"/>
                        </w:rPr>
                        <w:t>mano, siempre</w:t>
                      </w:r>
                      <w:r>
                        <w:rPr>
                          <w:rFonts w:ascii="Century Gothic" w:hAnsi="Century Gothic"/>
                        </w:rPr>
                        <w:t xml:space="preserve"> pueden usar su creatividad</w:t>
                      </w:r>
                      <w:r w:rsidR="00DF47A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Establezcan un horario </w:t>
                      </w:r>
                      <w:r w:rsidR="00DF47A8">
                        <w:rPr>
                          <w:rFonts w:ascii="Century Gothic" w:hAnsi="Century Gothic"/>
                        </w:rPr>
                        <w:t>propiciando un</w:t>
                      </w:r>
                      <w:r>
                        <w:rPr>
                          <w:rFonts w:ascii="Century Gothic" w:hAnsi="Century Gothic"/>
                        </w:rPr>
                        <w:t xml:space="preserve"> ambiente tranquilo</w:t>
                      </w:r>
                      <w:r w:rsidR="00DF47A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El cerebro SIEMPRE </w:t>
                      </w:r>
                      <w:r w:rsidR="0073375B">
                        <w:rPr>
                          <w:rFonts w:ascii="Century Gothic" w:hAnsi="Century Gothic"/>
                        </w:rPr>
                        <w:t>está</w:t>
                      </w:r>
                      <w:r>
                        <w:rPr>
                          <w:rFonts w:ascii="Century Gothic" w:hAnsi="Century Gothic"/>
                        </w:rPr>
                        <w:t xml:space="preserve"> más activo durante l</w:t>
                      </w:r>
                      <w:r w:rsidR="0073375B">
                        <w:rPr>
                          <w:rFonts w:ascii="Century Gothic" w:hAnsi="Century Gothic"/>
                        </w:rPr>
                        <w:t>a</w:t>
                      </w:r>
                      <w:r>
                        <w:rPr>
                          <w:rFonts w:ascii="Century Gothic" w:hAnsi="Century Gothic"/>
                        </w:rPr>
                        <w:t xml:space="preserve"> mañana</w:t>
                      </w:r>
                      <w:r w:rsidR="00DF47A8">
                        <w:rPr>
                          <w:rFonts w:ascii="Century Gothic" w:hAnsi="Century Gothic"/>
                        </w:rPr>
                        <w:t>.</w:t>
                      </w: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Las actividades deben ser realiz</w:t>
                      </w:r>
                      <w:r w:rsidR="00DF47A8">
                        <w:rPr>
                          <w:rFonts w:ascii="Century Gothic" w:hAnsi="Century Gothic"/>
                        </w:rPr>
                        <w:t>adas por los niño/as el adulto s</w:t>
                      </w:r>
                      <w:r>
                        <w:rPr>
                          <w:rFonts w:ascii="Century Gothic" w:hAnsi="Century Gothic"/>
                        </w:rPr>
                        <w:t>olo debe ayudar si es necesario.</w:t>
                      </w:r>
                    </w:p>
                    <w:p w:rsidR="00324B1C" w:rsidRDefault="00324B1C" w:rsidP="009C7FE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 adulto debe leer siempre al niño/a la instrucción escrita en el cuadernillo</w:t>
                      </w:r>
                      <w:r w:rsidR="0038315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73375B">
                        <w:rPr>
                          <w:rFonts w:ascii="Century Gothic" w:hAnsi="Century Gothic"/>
                        </w:rPr>
                        <w:t>antes de comenzar</w:t>
                      </w:r>
                      <w:r w:rsidR="00383158">
                        <w:rPr>
                          <w:rFonts w:ascii="Century Gothic" w:hAnsi="Century Gothic"/>
                        </w:rPr>
                        <w:t xml:space="preserve"> cada actividad,</w:t>
                      </w:r>
                    </w:p>
                    <w:p w:rsidR="0073375B" w:rsidRDefault="00733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73375B" w:rsidRDefault="00733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Utilizaremos algunos </w:t>
                      </w:r>
                      <w:r w:rsidR="00DF47A8">
                        <w:rPr>
                          <w:rFonts w:ascii="Century Gothic" w:hAnsi="Century Gothic"/>
                        </w:rPr>
                        <w:t>videos que nos ayudará</w:t>
                      </w:r>
                      <w:r>
                        <w:rPr>
                          <w:rFonts w:ascii="Century Gothic" w:hAnsi="Century Gothic"/>
                        </w:rPr>
                        <w:t>n en esta aventura, un adulto de</w:t>
                      </w:r>
                      <w:r w:rsidR="00383158">
                        <w:rPr>
                          <w:rFonts w:ascii="Century Gothic" w:hAnsi="Century Gothic"/>
                        </w:rPr>
                        <w:t>be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F47A8">
                        <w:rPr>
                          <w:rFonts w:ascii="Century Gothic" w:hAnsi="Century Gothic"/>
                        </w:rPr>
                        <w:t>escribir los</w:t>
                      </w:r>
                      <w:r w:rsidR="00383158">
                        <w:rPr>
                          <w:rFonts w:ascii="Century Gothic" w:hAnsi="Century Gothic"/>
                        </w:rPr>
                        <w:t xml:space="preserve"> nombres de estos videos en </w:t>
                      </w:r>
                      <w:r w:rsidR="00DF47A8">
                        <w:rPr>
                          <w:rFonts w:ascii="Century Gothic" w:hAnsi="Century Gothic"/>
                        </w:rPr>
                        <w:t>YouTube</w:t>
                      </w:r>
                      <w:r w:rsidR="00383158">
                        <w:rPr>
                          <w:rFonts w:ascii="Century Gothic" w:hAnsi="Century Gothic"/>
                        </w:rPr>
                        <w:t xml:space="preserve"> y</w:t>
                      </w:r>
                      <w:r w:rsidR="00DF47A8">
                        <w:rPr>
                          <w:rFonts w:ascii="Century Gothic" w:hAnsi="Century Gothic"/>
                        </w:rPr>
                        <w:t xml:space="preserve"> listo a disfrutar aprendiendo.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73375B" w:rsidRDefault="00383158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73375B" w:rsidRPr="009C7FEE" w:rsidRDefault="0073375B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</w:rPr>
                      </w:pPr>
                      <w:r w:rsidRPr="009C7FEE">
                        <w:rPr>
                          <w:rFonts w:ascii="Century Gothic" w:hAnsi="Century Gothic"/>
                          <w:b/>
                        </w:rPr>
                        <w:t>Para trabajar con el numero 0</w:t>
                      </w:r>
                      <w:r w:rsidR="00DF47A8">
                        <w:rPr>
                          <w:rFonts w:ascii="Century Gothic" w:hAnsi="Century Gothic"/>
                          <w:b/>
                        </w:rPr>
                        <w:t>:</w:t>
                      </w:r>
                    </w:p>
                    <w:p w:rsidR="0073375B" w:rsidRDefault="00383158" w:rsidP="009C7FE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La casa de los </w:t>
                      </w:r>
                      <w:r w:rsidR="00DF47A8">
                        <w:rPr>
                          <w:rFonts w:ascii="Century Gothic" w:hAnsi="Century Gothic"/>
                        </w:rPr>
                        <w:t>números:</w:t>
                      </w:r>
                      <w:r>
                        <w:rPr>
                          <w:rFonts w:ascii="Century Gothic" w:hAnsi="Century Gothic"/>
                        </w:rPr>
                        <w:t xml:space="preserve"> el Cero </w:t>
                      </w:r>
                    </w:p>
                    <w:p w:rsidR="00383158" w:rsidRDefault="00DF47A8" w:rsidP="009C7FEE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La canción del cero, canciones</w:t>
                      </w:r>
                      <w:r w:rsidR="00383158">
                        <w:rPr>
                          <w:rFonts w:ascii="Century Gothic" w:hAnsi="Century Gothic"/>
                        </w:rPr>
                        <w:t xml:space="preserve"> infantiles/corazón de fantasía</w:t>
                      </w:r>
                    </w:p>
                    <w:p w:rsidR="00383158" w:rsidRDefault="00383158" w:rsidP="009C7FEE">
                      <w:pPr>
                        <w:spacing w:after="0"/>
                        <w:ind w:firstLine="6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383158" w:rsidRDefault="00383158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 w:rsidRPr="009C7FEE">
                        <w:rPr>
                          <w:rFonts w:ascii="Century Gothic" w:hAnsi="Century Gothic"/>
                          <w:b/>
                        </w:rPr>
                        <w:t xml:space="preserve">Para trabajar con el número </w:t>
                      </w:r>
                      <w:r w:rsidR="00DF47A8" w:rsidRPr="009C7FEE">
                        <w:rPr>
                          <w:rFonts w:ascii="Century Gothic" w:hAnsi="Century Gothic"/>
                          <w:b/>
                        </w:rPr>
                        <w:t>1</w:t>
                      </w:r>
                      <w:r w:rsidR="00DF47A8">
                        <w:rPr>
                          <w:rFonts w:ascii="Century Gothic" w:hAnsi="Century Gothic"/>
                        </w:rPr>
                        <w:t>:</w:t>
                      </w:r>
                    </w:p>
                    <w:p w:rsidR="00383158" w:rsidRDefault="00E71E16" w:rsidP="009C7FE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Charlie y los números-Charlie </w:t>
                      </w:r>
                      <w:r w:rsidR="00DF47A8">
                        <w:rPr>
                          <w:rFonts w:ascii="Century Gothic" w:hAnsi="Century Gothic"/>
                        </w:rPr>
                        <w:t>conoce el número</w:t>
                      </w:r>
                      <w:r>
                        <w:rPr>
                          <w:rFonts w:ascii="Century Gothic" w:hAnsi="Century Gothic"/>
                        </w:rPr>
                        <w:t xml:space="preserve"> 1 –baby tv</w:t>
                      </w:r>
                    </w:p>
                    <w:p w:rsidR="00E71E16" w:rsidRDefault="002C2730" w:rsidP="009C7FE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 Nú</w:t>
                      </w:r>
                      <w:r w:rsidR="00573DEC">
                        <w:rPr>
                          <w:rFonts w:ascii="Century Gothic" w:hAnsi="Century Gothic"/>
                        </w:rPr>
                        <w:t xml:space="preserve">mero </w:t>
                      </w:r>
                      <w:r w:rsidR="00DF47A8">
                        <w:rPr>
                          <w:rFonts w:ascii="Century Gothic" w:hAnsi="Century Gothic"/>
                        </w:rPr>
                        <w:t>1, aprende a contar</w:t>
                      </w:r>
                    </w:p>
                    <w:p w:rsidR="00573DEC" w:rsidRDefault="002C2730" w:rsidP="009C7FEE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El número 1,</w:t>
                      </w:r>
                      <w:r w:rsidR="00573DEC">
                        <w:rPr>
                          <w:rFonts w:ascii="Century Gothic" w:hAnsi="Century Gothic"/>
                        </w:rPr>
                        <w:t xml:space="preserve"> canciones infantiles</w:t>
                      </w:r>
                      <w:r w:rsidR="00DF47A8">
                        <w:rPr>
                          <w:rFonts w:ascii="Century Gothic" w:hAnsi="Century Gothic"/>
                        </w:rPr>
                        <w:t>:</w:t>
                      </w:r>
                      <w:r w:rsidR="00573DEC">
                        <w:rPr>
                          <w:rFonts w:ascii="Century Gothic" w:hAnsi="Century Gothic"/>
                        </w:rPr>
                        <w:t xml:space="preserve"> l Little</w:t>
                      </w:r>
                      <w:r w:rsidR="00DF47A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73DEC">
                        <w:rPr>
                          <w:rFonts w:ascii="Century Gothic" w:hAnsi="Century Gothic"/>
                        </w:rPr>
                        <w:t>Baby</w:t>
                      </w:r>
                      <w:r w:rsidR="00DF47A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573DEC">
                        <w:rPr>
                          <w:rFonts w:ascii="Century Gothic" w:hAnsi="Century Gothic"/>
                        </w:rPr>
                        <w:t>Bum</w:t>
                      </w:r>
                    </w:p>
                    <w:p w:rsidR="009C7FEE" w:rsidRPr="009C7FEE" w:rsidRDefault="009C7FEE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573DEC" w:rsidRDefault="00573DEC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Para </w:t>
                      </w:r>
                      <w:r w:rsidR="00DF47A8" w:rsidRPr="009C7FEE">
                        <w:rPr>
                          <w:rFonts w:ascii="Century Gothic" w:hAnsi="Century Gothic"/>
                          <w:b/>
                        </w:rPr>
                        <w:t>trabaja</w:t>
                      </w:r>
                      <w:r w:rsidR="00DF47A8">
                        <w:rPr>
                          <w:rFonts w:ascii="Century Gothic" w:hAnsi="Century Gothic"/>
                        </w:rPr>
                        <w:t>r las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1D1AB1" w:rsidRPr="001D1AB1">
                        <w:rPr>
                          <w:rFonts w:ascii="Century Gothic" w:hAnsi="Century Gothic"/>
                          <w:b/>
                        </w:rPr>
                        <w:t>FIGURAS GEOMÉTRICAS</w:t>
                      </w:r>
                      <w:r w:rsidR="00DF47A8">
                        <w:rPr>
                          <w:rFonts w:ascii="Century Gothic" w:hAnsi="Century Gothic"/>
                          <w:b/>
                        </w:rPr>
                        <w:t>,</w:t>
                      </w:r>
                      <w:r w:rsidR="001D1AB1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pueden</w:t>
                      </w:r>
                      <w:r w:rsidR="001D1AB1">
                        <w:rPr>
                          <w:rFonts w:ascii="Century Gothic" w:hAnsi="Century Gothic"/>
                        </w:rPr>
                        <w:t xml:space="preserve"> jugar </w:t>
                      </w:r>
                      <w:r w:rsidR="00DF47A8">
                        <w:rPr>
                          <w:rFonts w:ascii="Century Gothic" w:hAnsi="Century Gothic"/>
                        </w:rPr>
                        <w:t>a buscar</w:t>
                      </w:r>
                      <w:r>
                        <w:rPr>
                          <w:rFonts w:ascii="Century Gothic" w:hAnsi="Century Gothic"/>
                        </w:rPr>
                        <w:t xml:space="preserve"> objetos en las casas qu</w:t>
                      </w:r>
                      <w:r w:rsidR="00DF47A8">
                        <w:rPr>
                          <w:rFonts w:ascii="Century Gothic" w:hAnsi="Century Gothic"/>
                        </w:rPr>
                        <w:t>e tengan las distintas formas geométricas como,</w:t>
                      </w:r>
                      <w:r>
                        <w:rPr>
                          <w:rFonts w:ascii="Century Gothic" w:hAnsi="Century Gothic"/>
                        </w:rPr>
                        <w:t xml:space="preserve"> por ejemplo; ventana con cuadrado, </w:t>
                      </w:r>
                      <w:r w:rsidR="00DF47A8">
                        <w:rPr>
                          <w:rFonts w:ascii="Century Gothic" w:hAnsi="Century Gothic"/>
                        </w:rPr>
                        <w:t>etc.</w:t>
                      </w:r>
                      <w:r>
                        <w:rPr>
                          <w:rFonts w:ascii="Century Gothic" w:hAnsi="Century Gothic"/>
                        </w:rPr>
                        <w:t xml:space="preserve"> haciendo la comparación entre </w:t>
                      </w:r>
                      <w:r w:rsidR="00DF47A8">
                        <w:rPr>
                          <w:rFonts w:ascii="Century Gothic" w:hAnsi="Century Gothic"/>
                        </w:rPr>
                        <w:t>ellas, también</w:t>
                      </w:r>
                      <w:r>
                        <w:rPr>
                          <w:rFonts w:ascii="Century Gothic" w:hAnsi="Century Gothic"/>
                        </w:rPr>
                        <w:t xml:space="preserve"> pueden modelar con plasticina </w:t>
                      </w:r>
                      <w:r w:rsidR="00DF47A8">
                        <w:rPr>
                          <w:rFonts w:ascii="Century Gothic" w:hAnsi="Century Gothic"/>
                        </w:rPr>
                        <w:t>las</w:t>
                      </w:r>
                      <w:r>
                        <w:rPr>
                          <w:rFonts w:ascii="Century Gothic" w:hAnsi="Century Gothic"/>
                        </w:rPr>
                        <w:t xml:space="preserve"> figuras geométricas. </w:t>
                      </w:r>
                    </w:p>
                    <w:p w:rsidR="001D1AB1" w:rsidRPr="00DF47A8" w:rsidRDefault="001D1AB1" w:rsidP="001D1AB1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</w:rPr>
                      </w:pPr>
                      <w:r w:rsidRPr="00DF47A8">
                        <w:rPr>
                          <w:rFonts w:ascii="Century Gothic" w:hAnsi="Century Gothic"/>
                          <w:b/>
                        </w:rPr>
                        <w:t xml:space="preserve">El cuadrado </w:t>
                      </w:r>
                    </w:p>
                    <w:p w:rsidR="001D1AB1" w:rsidRPr="001D1AB1" w:rsidRDefault="001D1AB1" w:rsidP="001D1AB1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Figuras geométricas I EL CUADRADO i Canción y cuento </w:t>
                      </w:r>
                      <w:r w:rsidR="00DF47A8">
                        <w:rPr>
                          <w:rFonts w:ascii="Century Gothic" w:hAnsi="Century Gothic"/>
                        </w:rPr>
                        <w:t>educativo l</w:t>
                      </w:r>
                      <w:r>
                        <w:rPr>
                          <w:rFonts w:ascii="Century Gothic" w:hAnsi="Century Gothic"/>
                        </w:rPr>
                        <w:t xml:space="preserve"> La</w:t>
                      </w:r>
                      <w:r w:rsidR="00DF47A8">
                        <w:rPr>
                          <w:rFonts w:ascii="Century Gothic" w:hAnsi="Century Gothic"/>
                        </w:rPr>
                        <w:t>s</w:t>
                      </w:r>
                      <w:r>
                        <w:rPr>
                          <w:rFonts w:ascii="Century Gothic" w:hAnsi="Century Gothic"/>
                        </w:rPr>
                        <w:t xml:space="preserve"> formas I La pelota loca </w:t>
                      </w:r>
                    </w:p>
                    <w:p w:rsidR="009C7FEE" w:rsidRDefault="009C7FEE" w:rsidP="009C7FEE">
                      <w:pPr>
                        <w:spacing w:after="0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573DEC" w:rsidRDefault="00573DEC" w:rsidP="009C7FEE">
                      <w:pPr>
                        <w:spacing w:after="0" w:line="360" w:lineRule="auto"/>
                        <w:jc w:val="both"/>
                        <w:rPr>
                          <w:rFonts w:ascii="Century Gothic" w:hAnsi="Century Gothic"/>
                        </w:rPr>
                      </w:pPr>
                    </w:p>
                    <w:p w:rsidR="0073375B" w:rsidRPr="001D1AB1" w:rsidRDefault="001D1AB1" w:rsidP="002D7D69">
                      <w:pPr>
                        <w:spacing w:after="0" w:line="360" w:lineRule="auto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  <w:szCs w:val="40"/>
                        </w:rPr>
                        <w:t>¡</w:t>
                      </w:r>
                      <w:r w:rsidRPr="001D1AB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MANOS </w:t>
                      </w:r>
                      <w:r w:rsidR="00DF47A8" w:rsidRPr="001D1AB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 LA</w:t>
                      </w:r>
                      <w:r w:rsidRPr="001D1AB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OBRA!</w:t>
                      </w:r>
                    </w:p>
                    <w:p w:rsidR="0001175B" w:rsidRDefault="0001175B" w:rsidP="0001175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  <w:p w:rsidR="0001175B" w:rsidRPr="00C536B6" w:rsidRDefault="0001175B" w:rsidP="0001175B">
                      <w:p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Pr="002C2730" w:rsidRDefault="002C2730" w:rsidP="002D7D69">
      <w:pPr>
        <w:jc w:val="center"/>
        <w:rPr>
          <w:rFonts w:ascii="Tahoma" w:hAnsi="Tahoma" w:cs="Tahoma"/>
          <w:b/>
          <w:sz w:val="40"/>
          <w:szCs w:val="40"/>
        </w:rPr>
      </w:pPr>
      <w:r w:rsidRPr="002C2730">
        <w:rPr>
          <w:rFonts w:ascii="Tahoma" w:hAnsi="Tahoma" w:cs="Tahoma"/>
          <w:b/>
          <w:sz w:val="40"/>
          <w:szCs w:val="40"/>
        </w:rPr>
        <w:lastRenderedPageBreak/>
        <w:t>JUGUEMOS A LAS ADIVINANZAS</w:t>
      </w:r>
    </w:p>
    <w:p w:rsidR="00DD07E3" w:rsidRDefault="00DD07E3" w:rsidP="00DD07E3">
      <w:pPr>
        <w:jc w:val="both"/>
        <w:rPr>
          <w:rFonts w:ascii="Tahoma" w:hAnsi="Tahoma" w:cs="Tahoma"/>
          <w:sz w:val="28"/>
          <w:szCs w:val="28"/>
        </w:rPr>
      </w:pPr>
      <w:r w:rsidRPr="00DD07E3">
        <w:rPr>
          <w:rFonts w:ascii="Tahoma" w:hAnsi="Tahoma" w:cs="Tahoma"/>
          <w:sz w:val="28"/>
          <w:szCs w:val="28"/>
        </w:rPr>
        <w:t xml:space="preserve">Un adulto lee la adivinanza, </w:t>
      </w:r>
      <w:r w:rsidR="007240A3">
        <w:rPr>
          <w:rFonts w:ascii="Tahoma" w:hAnsi="Tahoma" w:cs="Tahoma"/>
          <w:sz w:val="28"/>
          <w:szCs w:val="28"/>
        </w:rPr>
        <w:t>sin entregar la respuesta al niño/</w:t>
      </w:r>
      <w:r w:rsidR="004B1B48">
        <w:rPr>
          <w:rFonts w:ascii="Tahoma" w:hAnsi="Tahoma" w:cs="Tahoma"/>
          <w:sz w:val="28"/>
          <w:szCs w:val="28"/>
        </w:rPr>
        <w:t>a,</w:t>
      </w:r>
      <w:r w:rsidR="007240A3">
        <w:rPr>
          <w:rFonts w:ascii="Tahoma" w:hAnsi="Tahoma" w:cs="Tahoma"/>
          <w:sz w:val="28"/>
          <w:szCs w:val="28"/>
        </w:rPr>
        <w:t xml:space="preserve"> </w:t>
      </w:r>
      <w:r w:rsidR="002C2730">
        <w:rPr>
          <w:rFonts w:ascii="Tahoma" w:hAnsi="Tahoma" w:cs="Tahoma"/>
          <w:sz w:val="28"/>
          <w:szCs w:val="28"/>
        </w:rPr>
        <w:t>invitándolo(a)</w:t>
      </w:r>
      <w:r w:rsidR="004B1B48">
        <w:rPr>
          <w:rFonts w:ascii="Tahoma" w:hAnsi="Tahoma" w:cs="Tahoma"/>
          <w:sz w:val="28"/>
          <w:szCs w:val="28"/>
        </w:rPr>
        <w:t xml:space="preserve"> a que la </w:t>
      </w:r>
      <w:r w:rsidR="002C2730">
        <w:rPr>
          <w:rFonts w:ascii="Tahoma" w:hAnsi="Tahoma" w:cs="Tahoma"/>
          <w:sz w:val="28"/>
          <w:szCs w:val="28"/>
        </w:rPr>
        <w:t>resuelva, prestándole</w:t>
      </w:r>
      <w:r w:rsidR="004B1B48">
        <w:rPr>
          <w:rFonts w:ascii="Tahoma" w:hAnsi="Tahoma" w:cs="Tahoma"/>
          <w:sz w:val="28"/>
          <w:szCs w:val="28"/>
        </w:rPr>
        <w:t xml:space="preserve"> ayuda de ser necesario.    </w:t>
      </w:r>
    </w:p>
    <w:p w:rsidR="00DD07E3" w:rsidRDefault="00DD07E3" w:rsidP="00DD07E3">
      <w:pPr>
        <w:jc w:val="both"/>
        <w:rPr>
          <w:rFonts w:ascii="Tahoma" w:hAnsi="Tahoma" w:cs="Tahoma"/>
          <w:sz w:val="28"/>
          <w:szCs w:val="28"/>
        </w:rPr>
      </w:pPr>
    </w:p>
    <w:p w:rsidR="00DD07E3" w:rsidRPr="00DD07E3" w:rsidRDefault="002D7D69" w:rsidP="00DD07E3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val="en-US"/>
        </w:rPr>
        <w:drawing>
          <wp:inline distT="0" distB="0" distL="0" distR="0">
            <wp:extent cx="5343525" cy="4086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Pr="007240A3" w:rsidRDefault="002C2730" w:rsidP="007240A3">
      <w:pPr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Escribe aquí có</w:t>
      </w:r>
      <w:r w:rsidR="007240A3" w:rsidRPr="007240A3">
        <w:rPr>
          <w:rFonts w:ascii="Tahoma" w:hAnsi="Tahoma" w:cs="Tahoma"/>
          <w:sz w:val="32"/>
          <w:szCs w:val="32"/>
        </w:rPr>
        <w:t>mo lo hizo tu</w:t>
      </w:r>
      <w:r>
        <w:rPr>
          <w:rFonts w:ascii="Tahoma" w:hAnsi="Tahoma" w:cs="Tahoma"/>
          <w:sz w:val="32"/>
          <w:szCs w:val="32"/>
        </w:rPr>
        <w:t xml:space="preserve"> hijo/a para adivinar y si logró</w:t>
      </w:r>
      <w:r w:rsidR="007240A3" w:rsidRPr="007240A3">
        <w:rPr>
          <w:rFonts w:ascii="Tahoma" w:hAnsi="Tahoma" w:cs="Tahoma"/>
          <w:sz w:val="32"/>
          <w:szCs w:val="32"/>
        </w:rPr>
        <w:t xml:space="preserve"> hacerlo</w:t>
      </w:r>
      <w:r w:rsidR="002D7D69">
        <w:rPr>
          <w:rFonts w:ascii="Tahoma" w:hAnsi="Tahoma" w:cs="Tahoma"/>
          <w:sz w:val="32"/>
          <w:szCs w:val="32"/>
        </w:rPr>
        <w:t xml:space="preserve"> por sí solo</w:t>
      </w:r>
      <w:r w:rsidR="007240A3" w:rsidRPr="007240A3">
        <w:rPr>
          <w:rFonts w:ascii="Tahoma" w:hAnsi="Tahoma" w:cs="Tahoma"/>
          <w:sz w:val="32"/>
          <w:szCs w:val="32"/>
        </w:rPr>
        <w:t xml:space="preserve">.  </w:t>
      </w:r>
    </w:p>
    <w:p w:rsidR="00DD07E3" w:rsidRDefault="00384B08" w:rsidP="00DD07E3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134620</wp:posOffset>
                </wp:positionV>
                <wp:extent cx="4625975" cy="2527300"/>
                <wp:effectExtent l="31115" t="28575" r="29210" b="25400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5975" cy="252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08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56469D" id="AutoShape 2" o:spid="_x0000_s1026" style="position:absolute;margin-left:38.9pt;margin-top:10.6pt;width:364.25pt;height:19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" strokecolor="#0070c0" strokeweight="4pt"/>
            </w:pict>
          </mc:Fallback>
        </mc:AlternateContent>
      </w: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7240A3" w:rsidRDefault="002C2730" w:rsidP="002D7D69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lastRenderedPageBreak/>
        <w:t>R</w:t>
      </w:r>
      <w:r w:rsidRPr="00DD07E3">
        <w:rPr>
          <w:rFonts w:ascii="Tahoma" w:hAnsi="Tahoma" w:cs="Tahoma"/>
          <w:sz w:val="40"/>
          <w:szCs w:val="40"/>
        </w:rPr>
        <w:t>ellena el n</w:t>
      </w:r>
      <w:r>
        <w:rPr>
          <w:rFonts w:ascii="Tahoma" w:hAnsi="Tahoma" w:cs="Tahoma"/>
          <w:sz w:val="40"/>
          <w:szCs w:val="40"/>
        </w:rPr>
        <w:t>ú</w:t>
      </w:r>
      <w:r w:rsidRPr="00DD07E3">
        <w:rPr>
          <w:rFonts w:ascii="Tahoma" w:hAnsi="Tahoma" w:cs="Tahoma"/>
          <w:sz w:val="40"/>
          <w:szCs w:val="40"/>
        </w:rPr>
        <w:t>mero</w:t>
      </w:r>
      <w:r w:rsidRPr="004B0E25">
        <w:rPr>
          <w:rFonts w:ascii="Tahoma" w:hAnsi="Tahoma" w:cs="Tahoma"/>
          <w:b/>
          <w:sz w:val="72"/>
          <w:szCs w:val="72"/>
        </w:rPr>
        <w:t xml:space="preserve"> 0</w:t>
      </w:r>
      <w:r w:rsidRPr="00DD07E3">
        <w:rPr>
          <w:rFonts w:ascii="Tahoma" w:hAnsi="Tahoma" w:cs="Tahoma"/>
          <w:sz w:val="40"/>
          <w:szCs w:val="40"/>
        </w:rPr>
        <w:t xml:space="preserve"> uti</w:t>
      </w:r>
      <w:r>
        <w:rPr>
          <w:rFonts w:ascii="Tahoma" w:hAnsi="Tahoma" w:cs="Tahoma"/>
          <w:sz w:val="40"/>
          <w:szCs w:val="40"/>
        </w:rPr>
        <w:t>lizando el material que quieras y colorea la niña</w:t>
      </w:r>
    </w:p>
    <w:p w:rsidR="007240A3" w:rsidRPr="00DD07E3" w:rsidRDefault="007240A3" w:rsidP="007240A3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7240A3" w:rsidP="00DD07E3">
      <w:pPr>
        <w:jc w:val="center"/>
        <w:rPr>
          <w:rFonts w:ascii="Tahoma" w:hAnsi="Tahoma" w:cs="Tahoma"/>
          <w:sz w:val="40"/>
          <w:szCs w:val="40"/>
        </w:rPr>
      </w:pPr>
      <w:r w:rsidRPr="007240A3">
        <w:rPr>
          <w:rFonts w:ascii="Tahoma" w:hAnsi="Tahoma" w:cs="Tahoma"/>
          <w:noProof/>
          <w:sz w:val="40"/>
          <w:szCs w:val="40"/>
          <w:lang w:val="en-US"/>
        </w:rPr>
        <w:drawing>
          <wp:inline distT="0" distB="0" distL="0" distR="0">
            <wp:extent cx="5507355" cy="8124825"/>
            <wp:effectExtent l="0" t="0" r="0" b="0"/>
            <wp:docPr id="2" name="Imagen 16" descr="Resultado de imagen para los numeros del 0 al 9 para niñ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los numeros del 0 al 9 para niños para colore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99" cy="81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2D7D69">
      <w:pPr>
        <w:rPr>
          <w:rFonts w:ascii="Tahoma" w:hAnsi="Tahoma" w:cs="Tahoma"/>
          <w:sz w:val="40"/>
          <w:szCs w:val="40"/>
        </w:rPr>
      </w:pPr>
    </w:p>
    <w:p w:rsidR="00C536B6" w:rsidRDefault="003D4186" w:rsidP="003D4186">
      <w:pPr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lastRenderedPageBreak/>
        <w:t xml:space="preserve">COLOREA EL NÚMERO </w:t>
      </w:r>
      <w:r w:rsidRPr="00A06E7E">
        <w:rPr>
          <w:rFonts w:ascii="Tahoma" w:hAnsi="Tahoma" w:cs="Tahoma"/>
          <w:b/>
          <w:sz w:val="72"/>
          <w:szCs w:val="72"/>
        </w:rPr>
        <w:t xml:space="preserve">0 </w:t>
      </w:r>
      <w:r>
        <w:rPr>
          <w:rFonts w:ascii="Tahoma" w:hAnsi="Tahoma" w:cs="Tahoma"/>
          <w:sz w:val="40"/>
          <w:szCs w:val="40"/>
        </w:rPr>
        <w:t>Y TRAZA LAS LÍNEAS PUNTEADAS DE LOS NÚMEROS CERO CON PLUMÓN O LÁPIZ PUNTA GRUESA, SIGUIENDO LA DIRECCIÓN DE LA FLECHA.</w:t>
      </w:r>
    </w:p>
    <w:p w:rsidR="00C536B6" w:rsidRDefault="00C536B6" w:rsidP="00C536B6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384B08" w:rsidP="00C536B6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525780</wp:posOffset>
                </wp:positionV>
                <wp:extent cx="1428750" cy="523875"/>
                <wp:effectExtent l="171450" t="190500" r="66675" b="19050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23875"/>
                        </a:xfrm>
                        <a:prstGeom prst="leftArrow">
                          <a:avLst>
                            <a:gd name="adj1" fmla="val 50000"/>
                            <a:gd name="adj2" fmla="val 68182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127000" cmpd="dbl" algn="ctr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822C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8" o:spid="_x0000_s1026" type="#_x0000_t66" style="position:absolute;margin-left:59.7pt;margin-top:41.4pt;width:112.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" fillcolor="#9bbb59 [3206]" strokecolor="#9bbb59 [3206]" strokeweight="10pt">
                <v:stroke linestyle="thinThin"/>
                <v:shadow color="#868686"/>
              </v:shape>
            </w:pict>
          </mc:Fallback>
        </mc:AlternateContent>
      </w:r>
      <w:r w:rsidR="00C536B6" w:rsidRPr="007240A3">
        <w:rPr>
          <w:rFonts w:ascii="Tahoma" w:hAnsi="Tahoma" w:cs="Tahoma"/>
          <w:noProof/>
          <w:sz w:val="40"/>
          <w:szCs w:val="40"/>
          <w:lang w:val="en-US"/>
        </w:rPr>
        <w:drawing>
          <wp:inline distT="0" distB="0" distL="0" distR="0">
            <wp:extent cx="5489173" cy="7565366"/>
            <wp:effectExtent l="1905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24" cy="757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B6" w:rsidRDefault="00C536B6" w:rsidP="00C536B6">
      <w:pPr>
        <w:jc w:val="center"/>
        <w:rPr>
          <w:rFonts w:ascii="Tahoma" w:hAnsi="Tahoma" w:cs="Tahoma"/>
          <w:sz w:val="40"/>
          <w:szCs w:val="40"/>
        </w:rPr>
      </w:pP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7240A3" w:rsidRDefault="007240A3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C536B6">
      <w:pPr>
        <w:spacing w:after="0"/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 xml:space="preserve">EL </w:t>
      </w:r>
      <w:r w:rsidRPr="0089040F">
        <w:rPr>
          <w:rFonts w:ascii="Tahoma" w:hAnsi="Tahoma" w:cs="Tahoma"/>
          <w:b/>
          <w:sz w:val="72"/>
          <w:szCs w:val="72"/>
        </w:rPr>
        <w:t>0</w:t>
      </w:r>
      <w:r>
        <w:rPr>
          <w:rFonts w:ascii="Tahoma" w:hAnsi="Tahoma" w:cs="Tahoma"/>
          <w:sz w:val="40"/>
          <w:szCs w:val="40"/>
        </w:rPr>
        <w:t xml:space="preserve"> y SU CANTIDAD </w:t>
      </w:r>
    </w:p>
    <w:p w:rsidR="00C536B6" w:rsidRPr="004B0E25" w:rsidRDefault="00C536B6" w:rsidP="00C536B6">
      <w:pPr>
        <w:spacing w:after="0"/>
        <w:jc w:val="center"/>
        <w:rPr>
          <w:rFonts w:ascii="Tahoma" w:hAnsi="Tahoma" w:cs="Tahoma"/>
          <w:sz w:val="32"/>
          <w:szCs w:val="32"/>
        </w:rPr>
      </w:pPr>
      <w:r w:rsidRPr="004B0E25">
        <w:rPr>
          <w:rFonts w:ascii="Tahoma" w:hAnsi="Tahoma" w:cs="Tahoma"/>
          <w:sz w:val="32"/>
          <w:szCs w:val="32"/>
        </w:rPr>
        <w:t>Colorea tantos di</w:t>
      </w:r>
      <w:r w:rsidR="002C2730">
        <w:rPr>
          <w:rFonts w:ascii="Tahoma" w:hAnsi="Tahoma" w:cs="Tahoma"/>
          <w:sz w:val="32"/>
          <w:szCs w:val="32"/>
        </w:rPr>
        <w:t>bujos como te indique el número, rellena el número 0 cómo tú quieras.</w:t>
      </w:r>
    </w:p>
    <w:p w:rsidR="00C536B6" w:rsidRDefault="00C536B6" w:rsidP="00C536B6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C536B6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C536B6" w:rsidRDefault="00C536B6" w:rsidP="00C536B6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DD07E3" w:rsidRDefault="00C536B6" w:rsidP="00DD07E3">
      <w:pPr>
        <w:jc w:val="center"/>
        <w:rPr>
          <w:rFonts w:ascii="Tahoma" w:hAnsi="Tahoma" w:cs="Tahoma"/>
          <w:sz w:val="40"/>
          <w:szCs w:val="40"/>
        </w:rPr>
      </w:pPr>
      <w:r w:rsidRPr="004B0E25">
        <w:rPr>
          <w:rFonts w:ascii="Tahoma" w:hAnsi="Tahoma" w:cs="Tahoma"/>
          <w:noProof/>
          <w:sz w:val="40"/>
          <w:szCs w:val="40"/>
          <w:lang w:val="en-US"/>
        </w:rPr>
        <w:drawing>
          <wp:inline distT="0" distB="0" distL="0" distR="0">
            <wp:extent cx="5819372" cy="6381750"/>
            <wp:effectExtent l="0" t="0" r="0" b="0"/>
            <wp:docPr id="1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988" cy="6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E3" w:rsidRDefault="00DD07E3" w:rsidP="00DD07E3">
      <w:pPr>
        <w:jc w:val="center"/>
        <w:rPr>
          <w:rFonts w:ascii="Tahoma" w:hAnsi="Tahoma" w:cs="Tahoma"/>
          <w:sz w:val="40"/>
          <w:szCs w:val="40"/>
        </w:rPr>
      </w:pPr>
    </w:p>
    <w:p w:rsidR="00384B08" w:rsidRDefault="00384B08" w:rsidP="00DD07E3">
      <w:pPr>
        <w:jc w:val="center"/>
        <w:rPr>
          <w:rFonts w:ascii="Tahoma" w:hAnsi="Tahoma" w:cs="Tahoma"/>
          <w:sz w:val="40"/>
          <w:szCs w:val="40"/>
        </w:rPr>
      </w:pPr>
    </w:p>
    <w:p w:rsidR="00384B08" w:rsidRDefault="00384B08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Pr="003D4186" w:rsidRDefault="002C2730" w:rsidP="003D4186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3D4186">
        <w:rPr>
          <w:rFonts w:ascii="Tahoma" w:hAnsi="Tahoma" w:cs="Tahoma"/>
          <w:b/>
          <w:sz w:val="40"/>
          <w:szCs w:val="40"/>
        </w:rPr>
        <w:lastRenderedPageBreak/>
        <w:t>JUGUEMOS A LAS ADIVINANZAS</w:t>
      </w:r>
    </w:p>
    <w:p w:rsidR="00C536B6" w:rsidRDefault="00C536B6" w:rsidP="00C536B6">
      <w:pPr>
        <w:jc w:val="both"/>
        <w:rPr>
          <w:rFonts w:ascii="Tahoma" w:hAnsi="Tahoma" w:cs="Tahoma"/>
          <w:sz w:val="28"/>
          <w:szCs w:val="28"/>
        </w:rPr>
      </w:pPr>
      <w:r w:rsidRPr="00DD07E3">
        <w:rPr>
          <w:rFonts w:ascii="Tahoma" w:hAnsi="Tahoma" w:cs="Tahoma"/>
          <w:sz w:val="28"/>
          <w:szCs w:val="28"/>
        </w:rPr>
        <w:t xml:space="preserve">Un adulto lee la adivinanza, </w:t>
      </w:r>
      <w:r>
        <w:rPr>
          <w:rFonts w:ascii="Tahoma" w:hAnsi="Tahoma" w:cs="Tahoma"/>
          <w:sz w:val="28"/>
          <w:szCs w:val="28"/>
        </w:rPr>
        <w:t xml:space="preserve">sin entregar la respuesta al niño/a, </w:t>
      </w:r>
      <w:r w:rsidR="002C2730">
        <w:rPr>
          <w:rFonts w:ascii="Tahoma" w:hAnsi="Tahoma" w:cs="Tahoma"/>
          <w:sz w:val="28"/>
          <w:szCs w:val="28"/>
        </w:rPr>
        <w:t>invitándole a que</w:t>
      </w:r>
      <w:r>
        <w:rPr>
          <w:rFonts w:ascii="Tahoma" w:hAnsi="Tahoma" w:cs="Tahoma"/>
          <w:sz w:val="28"/>
          <w:szCs w:val="28"/>
        </w:rPr>
        <w:t xml:space="preserve"> la resuelva</w:t>
      </w:r>
      <w:r w:rsidR="002C2730">
        <w:rPr>
          <w:rFonts w:ascii="Tahoma" w:hAnsi="Tahoma" w:cs="Tahoma"/>
          <w:sz w:val="28"/>
          <w:szCs w:val="28"/>
        </w:rPr>
        <w:t>, préstale</w:t>
      </w:r>
      <w:r>
        <w:rPr>
          <w:rFonts w:ascii="Tahoma" w:hAnsi="Tahoma" w:cs="Tahoma"/>
          <w:sz w:val="28"/>
          <w:szCs w:val="28"/>
        </w:rPr>
        <w:t xml:space="preserve"> ayuda de ser necesario.    </w:t>
      </w:r>
    </w:p>
    <w:p w:rsidR="009253BB" w:rsidRDefault="009253BB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CE4017" w:rsidRDefault="003D4186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40"/>
          <w:szCs w:val="40"/>
          <w:lang w:val="en-US"/>
        </w:rPr>
        <w:drawing>
          <wp:inline distT="0" distB="0" distL="0" distR="0">
            <wp:extent cx="5610225" cy="44577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017">
        <w:rPr>
          <w:rFonts w:ascii="Tahoma" w:hAnsi="Tahoma" w:cs="Tahoma"/>
          <w:sz w:val="40"/>
          <w:szCs w:val="40"/>
        </w:rPr>
        <w:t xml:space="preserve"> </w:t>
      </w:r>
    </w:p>
    <w:p w:rsidR="00CE4017" w:rsidRDefault="00CE4017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C536B6" w:rsidRPr="004B0E25" w:rsidRDefault="00C536B6" w:rsidP="00C536B6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sz w:val="28"/>
          <w:szCs w:val="28"/>
        </w:rPr>
      </w:pPr>
      <w:r w:rsidRPr="004B0E25">
        <w:rPr>
          <w:rFonts w:ascii="Tahoma" w:hAnsi="Tahoma" w:cs="Tahoma"/>
          <w:sz w:val="28"/>
          <w:szCs w:val="28"/>
        </w:rPr>
        <w:t xml:space="preserve">BUSCA, RECORTA Y PEGA UN NÚMERO </w:t>
      </w:r>
      <w:r w:rsidRPr="004B0E25">
        <w:rPr>
          <w:rFonts w:ascii="Tahoma" w:hAnsi="Tahoma" w:cs="Tahoma"/>
          <w:b/>
          <w:sz w:val="28"/>
          <w:szCs w:val="28"/>
        </w:rPr>
        <w:t xml:space="preserve">1 </w:t>
      </w:r>
      <w:r w:rsidRPr="004B0E25">
        <w:rPr>
          <w:rFonts w:ascii="Tahoma" w:hAnsi="Tahoma" w:cs="Tahoma"/>
          <w:sz w:val="28"/>
          <w:szCs w:val="28"/>
        </w:rPr>
        <w:t xml:space="preserve"> </w:t>
      </w: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384B08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46355</wp:posOffset>
                </wp:positionV>
                <wp:extent cx="3271520" cy="3219450"/>
                <wp:effectExtent l="14605" t="17145" r="9525" b="11430"/>
                <wp:wrapNone/>
                <wp:docPr id="2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1520" cy="3219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9B18A6" id="Oval 14" o:spid="_x0000_s1026" style="position:absolute;margin-left:75.1pt;margin-top:3.65pt;width:257.6pt;height:25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" strokecolor="#00b0f0" strokeweight="1.25pt"/>
            </w:pict>
          </mc:Fallback>
        </mc:AlternateContent>
      </w: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4B0E25">
      <w:pPr>
        <w:jc w:val="center"/>
        <w:rPr>
          <w:rFonts w:ascii="Tahoma" w:hAnsi="Tahoma" w:cs="Tahoma"/>
          <w:sz w:val="28"/>
          <w:szCs w:val="28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0E25" w:rsidRDefault="004B0E25" w:rsidP="00B9552D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4B1B48" w:rsidRDefault="004B1B48" w:rsidP="004B1B48">
      <w:pPr>
        <w:jc w:val="both"/>
        <w:rPr>
          <w:rFonts w:ascii="Tahoma" w:hAnsi="Tahoma" w:cs="Tahoma"/>
          <w:sz w:val="28"/>
          <w:szCs w:val="28"/>
        </w:rPr>
      </w:pPr>
    </w:p>
    <w:p w:rsidR="004B1B48" w:rsidRDefault="004B1B48" w:rsidP="004B1B48">
      <w:pPr>
        <w:jc w:val="both"/>
        <w:rPr>
          <w:rFonts w:ascii="Tahoma" w:hAnsi="Tahoma" w:cs="Tahoma"/>
          <w:sz w:val="28"/>
          <w:szCs w:val="28"/>
        </w:rPr>
      </w:pPr>
    </w:p>
    <w:p w:rsidR="00DD07E3" w:rsidRPr="00DD07E3" w:rsidRDefault="00DD07E3" w:rsidP="00DD07E3">
      <w:pPr>
        <w:jc w:val="center"/>
        <w:rPr>
          <w:rFonts w:ascii="Tahoma" w:hAnsi="Tahoma" w:cs="Tahoma"/>
          <w:sz w:val="28"/>
          <w:szCs w:val="28"/>
        </w:rPr>
      </w:pPr>
    </w:p>
    <w:p w:rsidR="00C536B6" w:rsidRDefault="00C536B6" w:rsidP="00C536B6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t>PINTA</w:t>
      </w:r>
      <w:r w:rsidRPr="00B9552D">
        <w:rPr>
          <w:rFonts w:ascii="Tahoma" w:hAnsi="Tahoma" w:cs="Tahoma"/>
          <w:sz w:val="40"/>
          <w:szCs w:val="40"/>
        </w:rPr>
        <w:t xml:space="preserve"> EL NUMERO </w:t>
      </w:r>
      <w:r w:rsidRPr="004B0E25">
        <w:rPr>
          <w:rFonts w:ascii="Tahoma" w:hAnsi="Tahoma" w:cs="Tahoma"/>
          <w:b/>
          <w:sz w:val="72"/>
          <w:szCs w:val="72"/>
        </w:rPr>
        <w:t>1</w:t>
      </w:r>
      <w:r w:rsidRPr="00B9552D">
        <w:rPr>
          <w:rFonts w:ascii="Tahoma" w:hAnsi="Tahoma" w:cs="Tahoma"/>
          <w:sz w:val="40"/>
          <w:szCs w:val="40"/>
        </w:rPr>
        <w:t xml:space="preserve">   CON TUS DEDOS UNTÁNDOLOS EN TEMPERA DE TU COLOR FAVORITO</w:t>
      </w:r>
      <w:r>
        <w:rPr>
          <w:rFonts w:ascii="Tahoma" w:hAnsi="Tahoma" w:cs="Tahoma"/>
          <w:sz w:val="40"/>
          <w:szCs w:val="40"/>
        </w:rPr>
        <w:t>.</w:t>
      </w:r>
    </w:p>
    <w:p w:rsidR="009469C0" w:rsidRDefault="009469C0" w:rsidP="00DD07E3">
      <w:pPr>
        <w:jc w:val="center"/>
        <w:rPr>
          <w:rFonts w:ascii="Tahoma" w:hAnsi="Tahoma" w:cs="Tahoma"/>
        </w:rPr>
      </w:pPr>
    </w:p>
    <w:p w:rsidR="00DD07E3" w:rsidRDefault="00DD07E3" w:rsidP="00DD07E3">
      <w:pPr>
        <w:jc w:val="center"/>
        <w:rPr>
          <w:rFonts w:ascii="Tahoma" w:hAnsi="Tahoma" w:cs="Tahoma"/>
        </w:rPr>
      </w:pPr>
    </w:p>
    <w:p w:rsidR="004B1B48" w:rsidRDefault="004B1B48" w:rsidP="004B1B48">
      <w:pPr>
        <w:jc w:val="both"/>
        <w:rPr>
          <w:rFonts w:ascii="Tahoma" w:hAnsi="Tahoma" w:cs="Tahoma"/>
          <w:sz w:val="28"/>
          <w:szCs w:val="28"/>
        </w:rPr>
      </w:pPr>
    </w:p>
    <w:p w:rsidR="00DD07E3" w:rsidRDefault="004B1B48" w:rsidP="004B1B48">
      <w:pPr>
        <w:jc w:val="both"/>
        <w:rPr>
          <w:rFonts w:ascii="Tahoma" w:hAnsi="Tahoma" w:cs="Tahoma"/>
          <w:sz w:val="28"/>
          <w:szCs w:val="28"/>
        </w:rPr>
      </w:pPr>
      <w:r w:rsidRPr="004B1B48">
        <w:rPr>
          <w:rFonts w:ascii="Tahoma" w:hAnsi="Tahoma" w:cs="Tahoma"/>
          <w:sz w:val="28"/>
          <w:szCs w:val="28"/>
        </w:rPr>
        <w:t xml:space="preserve"> </w:t>
      </w:r>
      <w:r w:rsidR="00C536B6" w:rsidRPr="00B9552D">
        <w:rPr>
          <w:rFonts w:ascii="Tahoma" w:hAnsi="Tahoma" w:cs="Tahoma"/>
          <w:noProof/>
          <w:lang w:val="en-US"/>
        </w:rPr>
        <w:drawing>
          <wp:inline distT="0" distB="0" distL="0" distR="0">
            <wp:extent cx="5950430" cy="7237562"/>
            <wp:effectExtent l="19050" t="0" r="0" b="0"/>
            <wp:docPr id="12" name="Imagen 128" descr="Resultado de imagen para numero 1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numero 1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" t="5312" r="9023" b="4120"/>
                    <a:stretch/>
                  </pic:blipFill>
                  <pic:spPr bwMode="auto">
                    <a:xfrm>
                      <a:off x="0" y="0"/>
                      <a:ext cx="5958618" cy="72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25" w:rsidRDefault="004B0E25" w:rsidP="003D4186">
      <w:pPr>
        <w:rPr>
          <w:rFonts w:ascii="Tahoma" w:hAnsi="Tahoma" w:cs="Tahoma"/>
          <w:sz w:val="40"/>
          <w:szCs w:val="40"/>
        </w:rPr>
      </w:pPr>
    </w:p>
    <w:p w:rsidR="00C536B6" w:rsidRDefault="00C536B6" w:rsidP="003D4186">
      <w:pPr>
        <w:spacing w:after="0" w:line="240" w:lineRule="auto"/>
        <w:jc w:val="both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  <w:sz w:val="40"/>
          <w:szCs w:val="40"/>
        </w:rPr>
        <w:lastRenderedPageBreak/>
        <w:t xml:space="preserve">TRAZA EL NÚMERO </w:t>
      </w:r>
      <w:r w:rsidRPr="0089040F">
        <w:rPr>
          <w:rFonts w:ascii="Tahoma" w:hAnsi="Tahoma" w:cs="Tahoma"/>
          <w:b/>
          <w:sz w:val="72"/>
          <w:szCs w:val="72"/>
        </w:rPr>
        <w:t>1</w:t>
      </w:r>
      <w:r w:rsidR="002D7D69">
        <w:rPr>
          <w:rFonts w:ascii="Tahoma" w:hAnsi="Tahoma" w:cs="Tahoma"/>
          <w:sz w:val="40"/>
          <w:szCs w:val="40"/>
        </w:rPr>
        <w:t xml:space="preserve">, DEL PUNTO VERDE AL ROJO, </w:t>
      </w:r>
      <w:r>
        <w:rPr>
          <w:rFonts w:ascii="Tahoma" w:hAnsi="Tahoma" w:cs="Tahoma"/>
          <w:sz w:val="40"/>
          <w:szCs w:val="40"/>
        </w:rPr>
        <w:t>UTILIZANDO LÁPICES DE PUNTA</w:t>
      </w:r>
      <w:r w:rsidR="003D4186">
        <w:rPr>
          <w:rFonts w:ascii="Tahoma" w:hAnsi="Tahoma" w:cs="Tahoma"/>
          <w:sz w:val="40"/>
          <w:szCs w:val="40"/>
        </w:rPr>
        <w:t xml:space="preserve"> </w:t>
      </w:r>
      <w:r>
        <w:rPr>
          <w:rFonts w:ascii="Tahoma" w:hAnsi="Tahoma" w:cs="Tahoma"/>
          <w:sz w:val="40"/>
          <w:szCs w:val="40"/>
        </w:rPr>
        <w:t xml:space="preserve">GRUESA </w:t>
      </w:r>
      <w:r w:rsidR="002C2730">
        <w:rPr>
          <w:rFonts w:ascii="Tahoma" w:hAnsi="Tahoma" w:cs="Tahoma"/>
          <w:sz w:val="40"/>
          <w:szCs w:val="40"/>
        </w:rPr>
        <w:t>Y COLOREA A LA NIÑA CON EL NÚMERO 1</w:t>
      </w:r>
    </w:p>
    <w:p w:rsidR="004B0E25" w:rsidRDefault="004B0E25" w:rsidP="004B0E25">
      <w:pPr>
        <w:jc w:val="center"/>
        <w:rPr>
          <w:rFonts w:ascii="Tahoma" w:hAnsi="Tahoma" w:cs="Tahoma"/>
          <w:sz w:val="40"/>
          <w:szCs w:val="40"/>
        </w:rPr>
      </w:pPr>
      <w:r>
        <w:rPr>
          <w:rFonts w:ascii="Tahoma" w:hAnsi="Tahoma" w:cs="Tahoma"/>
        </w:rPr>
        <w:t xml:space="preserve">  </w:t>
      </w:r>
      <w:r w:rsidRPr="00B9552D">
        <w:rPr>
          <w:rFonts w:ascii="Tahoma" w:hAnsi="Tahoma" w:cs="Tahoma"/>
          <w:sz w:val="40"/>
          <w:szCs w:val="40"/>
        </w:rPr>
        <w:t xml:space="preserve">  </w:t>
      </w:r>
    </w:p>
    <w:p w:rsidR="00DD07E3" w:rsidRDefault="00DD07E3" w:rsidP="00DD07E3">
      <w:pPr>
        <w:jc w:val="center"/>
        <w:rPr>
          <w:rFonts w:ascii="Tahoma" w:hAnsi="Tahoma" w:cs="Tahoma"/>
        </w:rPr>
      </w:pPr>
    </w:p>
    <w:p w:rsidR="00DD07E3" w:rsidRDefault="00DD07E3" w:rsidP="00DD07E3">
      <w:pPr>
        <w:jc w:val="center"/>
        <w:rPr>
          <w:rFonts w:ascii="Tahoma" w:hAnsi="Tahoma" w:cs="Tahoma"/>
        </w:rPr>
      </w:pPr>
    </w:p>
    <w:p w:rsidR="00DD07E3" w:rsidRDefault="00DD07E3" w:rsidP="00DD07E3">
      <w:pPr>
        <w:jc w:val="center"/>
        <w:rPr>
          <w:rFonts w:ascii="Tahoma" w:hAnsi="Tahoma" w:cs="Tahoma"/>
        </w:rPr>
      </w:pPr>
    </w:p>
    <w:p w:rsidR="00DD07E3" w:rsidRPr="002C2730" w:rsidRDefault="002C2730" w:rsidP="00DD07E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n-US"/>
        </w:rPr>
        <w:drawing>
          <wp:inline distT="0" distB="0" distL="0" distR="0">
            <wp:extent cx="6200775" cy="6181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7E3" w:rsidRDefault="00DD07E3" w:rsidP="00DD07E3">
      <w:pPr>
        <w:jc w:val="center"/>
        <w:rPr>
          <w:rFonts w:ascii="Tahoma" w:hAnsi="Tahoma" w:cs="Tahoma"/>
        </w:rPr>
      </w:pPr>
    </w:p>
    <w:p w:rsidR="00B9552D" w:rsidRDefault="00B9552D" w:rsidP="00DD07E3">
      <w:pPr>
        <w:jc w:val="center"/>
        <w:rPr>
          <w:rFonts w:ascii="Tahoma" w:hAnsi="Tahoma" w:cs="Tahoma"/>
          <w:sz w:val="40"/>
          <w:szCs w:val="40"/>
        </w:rPr>
      </w:pPr>
    </w:p>
    <w:p w:rsidR="00B9552D" w:rsidRDefault="00B9552D" w:rsidP="004B0E25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89040F" w:rsidRDefault="0089040F" w:rsidP="004B0E25">
      <w:pPr>
        <w:spacing w:after="0"/>
        <w:jc w:val="center"/>
        <w:rPr>
          <w:rFonts w:ascii="Tahoma" w:hAnsi="Tahoma" w:cs="Tahoma"/>
          <w:sz w:val="40"/>
          <w:szCs w:val="40"/>
        </w:rPr>
      </w:pPr>
    </w:p>
    <w:p w:rsidR="00B9552D" w:rsidRDefault="00B9552D" w:rsidP="00DD07E3">
      <w:pPr>
        <w:jc w:val="center"/>
        <w:rPr>
          <w:rFonts w:ascii="Tahoma" w:hAnsi="Tahoma" w:cs="Tahoma"/>
          <w:sz w:val="40"/>
          <w:szCs w:val="40"/>
        </w:rPr>
      </w:pPr>
    </w:p>
    <w:p w:rsidR="00C536B6" w:rsidRPr="003D4186" w:rsidRDefault="002D7D69" w:rsidP="003D4186">
      <w:pPr>
        <w:jc w:val="center"/>
        <w:rPr>
          <w:rFonts w:ascii="Tahoma" w:hAnsi="Tahoma" w:cs="Tahoma"/>
          <w:b/>
          <w:sz w:val="40"/>
          <w:szCs w:val="40"/>
        </w:rPr>
      </w:pPr>
      <w:r w:rsidRPr="003D4186">
        <w:rPr>
          <w:rFonts w:ascii="Tahoma" w:hAnsi="Tahoma" w:cs="Tahoma"/>
          <w:b/>
          <w:sz w:val="40"/>
          <w:szCs w:val="40"/>
        </w:rPr>
        <w:lastRenderedPageBreak/>
        <w:t xml:space="preserve">EL </w:t>
      </w:r>
      <w:r w:rsidRPr="003D4186">
        <w:rPr>
          <w:rFonts w:ascii="Tahoma" w:hAnsi="Tahoma" w:cs="Tahoma"/>
          <w:b/>
          <w:sz w:val="72"/>
          <w:szCs w:val="72"/>
        </w:rPr>
        <w:t>1</w:t>
      </w:r>
      <w:r w:rsidRPr="003D4186">
        <w:rPr>
          <w:rFonts w:ascii="Tahoma" w:hAnsi="Tahoma" w:cs="Tahoma"/>
          <w:b/>
          <w:sz w:val="40"/>
          <w:szCs w:val="40"/>
        </w:rPr>
        <w:t xml:space="preserve"> Y SU CANTIDAD</w:t>
      </w:r>
    </w:p>
    <w:p w:rsidR="00C536B6" w:rsidRPr="003D50B3" w:rsidRDefault="00C536B6" w:rsidP="00C536B6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</w:rPr>
      </w:pPr>
      <w:r w:rsidRPr="003D50B3">
        <w:rPr>
          <w:rFonts w:ascii="Tahoma" w:hAnsi="Tahoma" w:cs="Tahoma"/>
        </w:rPr>
        <w:t>EL ADULTO MARCA LA SILUETA DE LA MANZANA EN PAPEL LUSTRE, CARTULINA U OTRO, PARA QUE EL NIÑO/A PUEDA PEGARLA DENTRO DE ESTA RESPETANDO EL CONTORNO DE LA MANZANA.</w:t>
      </w:r>
    </w:p>
    <w:p w:rsidR="00C536B6" w:rsidRPr="003D50B3" w:rsidRDefault="002D7D69" w:rsidP="00C536B6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COLOREA</w:t>
      </w:r>
      <w:r w:rsidR="00C536B6" w:rsidRPr="003D50B3">
        <w:rPr>
          <w:rFonts w:ascii="Tahoma" w:hAnsi="Tahoma" w:cs="Tahoma"/>
        </w:rPr>
        <w:t xml:space="preserve"> DE TUS COLORES FAVORITOS EL NUMERO </w:t>
      </w:r>
      <w:r w:rsidR="00C536B6" w:rsidRPr="003D50B3">
        <w:rPr>
          <w:rFonts w:ascii="Tahoma" w:hAnsi="Tahoma" w:cs="Tahoma"/>
          <w:b/>
        </w:rPr>
        <w:t>1.</w:t>
      </w:r>
    </w:p>
    <w:p w:rsidR="00B9552D" w:rsidRDefault="00B9552D" w:rsidP="00DD07E3">
      <w:pPr>
        <w:jc w:val="center"/>
        <w:rPr>
          <w:rFonts w:ascii="Tahoma" w:hAnsi="Tahoma" w:cs="Tahoma"/>
          <w:sz w:val="40"/>
          <w:szCs w:val="40"/>
        </w:rPr>
      </w:pPr>
    </w:p>
    <w:p w:rsidR="0089040F" w:rsidRDefault="0089040F" w:rsidP="00DD07E3">
      <w:pPr>
        <w:jc w:val="center"/>
        <w:rPr>
          <w:rFonts w:ascii="Tahoma" w:hAnsi="Tahoma" w:cs="Tahoma"/>
          <w:sz w:val="40"/>
          <w:szCs w:val="40"/>
        </w:rPr>
      </w:pPr>
    </w:p>
    <w:p w:rsidR="0089040F" w:rsidRDefault="00C536B6" w:rsidP="00DD07E3">
      <w:pPr>
        <w:jc w:val="center"/>
        <w:rPr>
          <w:rFonts w:ascii="Tahoma" w:hAnsi="Tahoma" w:cs="Tahoma"/>
          <w:sz w:val="40"/>
          <w:szCs w:val="40"/>
        </w:rPr>
      </w:pPr>
      <w:r w:rsidRPr="0089040F">
        <w:rPr>
          <w:rFonts w:ascii="Tahoma" w:hAnsi="Tahoma" w:cs="Tahoma"/>
          <w:noProof/>
          <w:sz w:val="32"/>
          <w:szCs w:val="32"/>
          <w:lang w:val="en-US"/>
        </w:rPr>
        <w:drawing>
          <wp:inline distT="0" distB="0" distL="0" distR="0">
            <wp:extent cx="5917447" cy="6366295"/>
            <wp:effectExtent l="19050" t="0" r="7103" b="0"/>
            <wp:docPr id="17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31" cy="63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40F" w:rsidRDefault="0089040F" w:rsidP="00DD07E3">
      <w:pPr>
        <w:jc w:val="center"/>
        <w:rPr>
          <w:rFonts w:ascii="Tahoma" w:hAnsi="Tahoma" w:cs="Tahoma"/>
          <w:sz w:val="40"/>
          <w:szCs w:val="40"/>
        </w:rPr>
      </w:pPr>
    </w:p>
    <w:p w:rsidR="0089040F" w:rsidRDefault="0089040F" w:rsidP="00DD07E3">
      <w:pPr>
        <w:jc w:val="center"/>
        <w:rPr>
          <w:rFonts w:ascii="Tahoma" w:hAnsi="Tahoma" w:cs="Tahoma"/>
          <w:sz w:val="40"/>
          <w:szCs w:val="40"/>
        </w:rPr>
      </w:pPr>
    </w:p>
    <w:p w:rsidR="0089040F" w:rsidRDefault="0089040F" w:rsidP="00DD07E3">
      <w:pPr>
        <w:jc w:val="center"/>
        <w:rPr>
          <w:rFonts w:ascii="Tahoma" w:hAnsi="Tahoma" w:cs="Tahoma"/>
          <w:sz w:val="40"/>
          <w:szCs w:val="40"/>
        </w:rPr>
      </w:pPr>
    </w:p>
    <w:p w:rsidR="00DB4A7B" w:rsidRPr="003D4186" w:rsidRDefault="00DB4A7B" w:rsidP="003D4186">
      <w:pPr>
        <w:jc w:val="both"/>
        <w:rPr>
          <w:rFonts w:ascii="Tahoma" w:hAnsi="Tahoma" w:cs="Tahoma"/>
          <w:sz w:val="24"/>
          <w:szCs w:val="24"/>
        </w:rPr>
      </w:pPr>
      <w:r w:rsidRPr="00DB4A7B">
        <w:rPr>
          <w:rFonts w:ascii="Tahoma" w:hAnsi="Tahoma" w:cs="Tahoma"/>
          <w:sz w:val="24"/>
          <w:szCs w:val="24"/>
        </w:rPr>
        <w:t xml:space="preserve">     </w:t>
      </w:r>
    </w:p>
    <w:p w:rsidR="00DB4A7B" w:rsidRDefault="00DB4A7B" w:rsidP="00DD07E3">
      <w:pPr>
        <w:jc w:val="center"/>
        <w:rPr>
          <w:rFonts w:ascii="Tahoma" w:hAnsi="Tahoma" w:cs="Tahoma"/>
          <w:sz w:val="32"/>
          <w:szCs w:val="32"/>
        </w:rPr>
      </w:pPr>
    </w:p>
    <w:p w:rsidR="00DB4A7B" w:rsidRPr="00384B08" w:rsidRDefault="00384B08" w:rsidP="003D50B3">
      <w:pPr>
        <w:spacing w:after="0" w:line="240" w:lineRule="auto"/>
        <w:jc w:val="center"/>
        <w:rPr>
          <w:rFonts w:ascii="Century Gothic" w:hAnsi="Century Gothic" w:cs="Tahoma"/>
          <w:b/>
          <w:sz w:val="72"/>
          <w:szCs w:val="72"/>
        </w:rPr>
      </w:pPr>
      <w:r>
        <w:rPr>
          <w:rFonts w:ascii="Century Gothic" w:hAnsi="Century Gothic" w:cs="Tahoma"/>
          <w:b/>
          <w:sz w:val="72"/>
          <w:szCs w:val="72"/>
        </w:rPr>
        <w:t>“</w:t>
      </w:r>
      <w:r w:rsidR="003D50B3" w:rsidRPr="00384B08">
        <w:rPr>
          <w:rFonts w:ascii="Century Gothic" w:hAnsi="Century Gothic" w:cs="Tahoma"/>
          <w:b/>
          <w:sz w:val="72"/>
          <w:szCs w:val="72"/>
        </w:rPr>
        <w:t>YO Y EL</w:t>
      </w:r>
      <w:r>
        <w:rPr>
          <w:rFonts w:ascii="Century Gothic" w:hAnsi="Century Gothic" w:cs="Tahoma"/>
          <w:b/>
          <w:sz w:val="72"/>
          <w:szCs w:val="72"/>
        </w:rPr>
        <w:t xml:space="preserve"> ASOMBROSO MUNDO DE LOS NÚMEROS Y LAS FORMAS”</w:t>
      </w:r>
    </w:p>
    <w:p w:rsidR="003D50B3" w:rsidRPr="003D50B3" w:rsidRDefault="003D50B3" w:rsidP="003D50B3">
      <w:pPr>
        <w:spacing w:after="0" w:line="240" w:lineRule="auto"/>
        <w:jc w:val="center"/>
        <w:rPr>
          <w:rFonts w:ascii="Century Gothic" w:hAnsi="Century Gothic" w:cs="Tahoma"/>
          <w:sz w:val="40"/>
          <w:szCs w:val="40"/>
        </w:rPr>
      </w:pPr>
    </w:p>
    <w:p w:rsidR="003D50B3" w:rsidRPr="003D50B3" w:rsidRDefault="003D50B3" w:rsidP="003D50B3">
      <w:pPr>
        <w:spacing w:after="0" w:line="240" w:lineRule="auto"/>
        <w:jc w:val="center"/>
        <w:rPr>
          <w:rFonts w:ascii="Century Gothic" w:hAnsi="Century Gothic" w:cs="Tahoma"/>
          <w:sz w:val="40"/>
          <w:szCs w:val="40"/>
        </w:rPr>
      </w:pPr>
      <w:r w:rsidRPr="003D50B3">
        <w:rPr>
          <w:rFonts w:ascii="Century Gothic" w:hAnsi="Century Gothic" w:cs="Tahoma"/>
          <w:sz w:val="40"/>
          <w:szCs w:val="40"/>
        </w:rPr>
        <w:t xml:space="preserve">CUADERNILLO DE TRABAJO </w:t>
      </w:r>
    </w:p>
    <w:p w:rsidR="003D50B3" w:rsidRDefault="003D50B3" w:rsidP="003D50B3">
      <w:pPr>
        <w:spacing w:after="0"/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DD07E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DD07E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DD07E3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5762376" cy="4352925"/>
            <wp:effectExtent l="0" t="0" r="0" b="0"/>
            <wp:docPr id="13" name="Imagen 2" descr="FIGURAS GEOMÉTRICAS para niños - Video infantil de las forma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AS GEOMÉTRICAS para niños - Video infantil de las formas en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70" cy="43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B3" w:rsidRDefault="003D50B3" w:rsidP="00DD07E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DD07E3">
      <w:pPr>
        <w:jc w:val="center"/>
        <w:rPr>
          <w:rFonts w:ascii="Tahoma" w:hAnsi="Tahoma" w:cs="Tahoma"/>
          <w:sz w:val="48"/>
          <w:szCs w:val="48"/>
        </w:rPr>
      </w:pPr>
    </w:p>
    <w:p w:rsidR="003D4186" w:rsidRDefault="003D4186" w:rsidP="00DD07E3">
      <w:pPr>
        <w:jc w:val="center"/>
        <w:rPr>
          <w:rFonts w:ascii="Tahoma" w:hAnsi="Tahoma" w:cs="Tahoma"/>
          <w:sz w:val="48"/>
          <w:szCs w:val="48"/>
        </w:rPr>
      </w:pPr>
    </w:p>
    <w:p w:rsidR="003D4186" w:rsidRDefault="003D4186" w:rsidP="00DD07E3">
      <w:pPr>
        <w:jc w:val="center"/>
        <w:rPr>
          <w:rFonts w:ascii="Tahoma" w:hAnsi="Tahoma" w:cs="Tahoma"/>
          <w:sz w:val="48"/>
          <w:szCs w:val="48"/>
        </w:rPr>
      </w:pPr>
    </w:p>
    <w:p w:rsidR="003D50B3" w:rsidRDefault="003D50B3" w:rsidP="00DD07E3">
      <w:pPr>
        <w:jc w:val="center"/>
        <w:rPr>
          <w:rFonts w:ascii="Tahoma" w:hAnsi="Tahoma" w:cs="Tahoma"/>
          <w:sz w:val="48"/>
          <w:szCs w:val="48"/>
        </w:rPr>
      </w:pPr>
    </w:p>
    <w:p w:rsidR="003D50B3" w:rsidRPr="003D4186" w:rsidRDefault="003D50B3" w:rsidP="002D7D69">
      <w:pPr>
        <w:jc w:val="center"/>
        <w:rPr>
          <w:rFonts w:ascii="Tahoma" w:hAnsi="Tahoma" w:cs="Tahoma"/>
          <w:b/>
          <w:sz w:val="48"/>
          <w:szCs w:val="48"/>
        </w:rPr>
      </w:pPr>
      <w:r w:rsidRPr="003D4186">
        <w:rPr>
          <w:rFonts w:ascii="Tahoma" w:hAnsi="Tahoma" w:cs="Tahoma"/>
          <w:b/>
          <w:sz w:val="48"/>
          <w:szCs w:val="48"/>
        </w:rPr>
        <w:t>EL CUADRADO</w:t>
      </w:r>
    </w:p>
    <w:p w:rsidR="002D7D69" w:rsidRDefault="002D7D69" w:rsidP="002D7D69">
      <w:pPr>
        <w:jc w:val="center"/>
        <w:rPr>
          <w:rFonts w:ascii="Tahoma" w:hAnsi="Tahoma" w:cs="Tahoma"/>
          <w:sz w:val="48"/>
          <w:szCs w:val="48"/>
        </w:rPr>
      </w:pPr>
    </w:p>
    <w:p w:rsidR="003D50B3" w:rsidRDefault="003D50B3" w:rsidP="003D50B3">
      <w:pPr>
        <w:jc w:val="center"/>
        <w:rPr>
          <w:rFonts w:ascii="Tahoma" w:hAnsi="Tahoma" w:cs="Tahoma"/>
          <w:sz w:val="32"/>
          <w:szCs w:val="32"/>
        </w:rPr>
      </w:pPr>
      <w:r w:rsidRPr="00DB4A7B">
        <w:rPr>
          <w:rFonts w:ascii="Tahoma" w:hAnsi="Tahoma" w:cs="Tahoma"/>
          <w:sz w:val="32"/>
          <w:szCs w:val="32"/>
        </w:rPr>
        <w:t>Puedes utilizar plumones para trazar los 4 lados del cuadrado</w:t>
      </w:r>
      <w:r>
        <w:rPr>
          <w:rFonts w:ascii="Tahoma" w:hAnsi="Tahoma" w:cs="Tahoma"/>
          <w:sz w:val="32"/>
          <w:szCs w:val="32"/>
        </w:rPr>
        <w:t>.</w:t>
      </w:r>
    </w:p>
    <w:p w:rsidR="002D7D69" w:rsidRDefault="002D7D69" w:rsidP="003D50B3">
      <w:pPr>
        <w:jc w:val="center"/>
        <w:rPr>
          <w:rFonts w:ascii="Tahoma" w:hAnsi="Tahoma" w:cs="Tahoma"/>
          <w:sz w:val="32"/>
          <w:szCs w:val="32"/>
        </w:rPr>
      </w:pPr>
    </w:p>
    <w:p w:rsidR="002D7D69" w:rsidRPr="00DB4A7B" w:rsidRDefault="002D7D69" w:rsidP="003D50B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2D7D69" w:rsidP="002D7D69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val="en-US"/>
        </w:rPr>
        <w:drawing>
          <wp:inline distT="0" distB="0" distL="0" distR="0">
            <wp:extent cx="1971675" cy="3724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69" w:rsidRDefault="002D7D69" w:rsidP="002D7D69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val="en-US"/>
        </w:rPr>
        <w:drawing>
          <wp:inline distT="0" distB="0" distL="0" distR="0">
            <wp:extent cx="4848225" cy="4019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C536B6" w:rsidRPr="003D4186" w:rsidRDefault="00C536B6" w:rsidP="00C536B6">
      <w:pPr>
        <w:jc w:val="center"/>
        <w:rPr>
          <w:rFonts w:ascii="Tahoma" w:hAnsi="Tahoma" w:cs="Tahoma"/>
          <w:b/>
          <w:sz w:val="48"/>
          <w:szCs w:val="48"/>
        </w:rPr>
      </w:pPr>
      <w:r w:rsidRPr="003D4186">
        <w:rPr>
          <w:rFonts w:ascii="Tahoma" w:hAnsi="Tahoma" w:cs="Tahoma"/>
          <w:b/>
          <w:sz w:val="48"/>
          <w:szCs w:val="48"/>
        </w:rPr>
        <w:t xml:space="preserve">EL CUADRADO Y SUS FORMAS </w:t>
      </w:r>
    </w:p>
    <w:p w:rsidR="002D7D69" w:rsidRPr="002D7D69" w:rsidRDefault="002D7D69" w:rsidP="00C536B6">
      <w:pPr>
        <w:jc w:val="center"/>
        <w:rPr>
          <w:rFonts w:ascii="Tahoma" w:hAnsi="Tahoma" w:cs="Tahoma"/>
          <w:b/>
          <w:sz w:val="32"/>
          <w:szCs w:val="32"/>
        </w:rPr>
      </w:pPr>
    </w:p>
    <w:p w:rsidR="00C536B6" w:rsidRPr="00A06E7E" w:rsidRDefault="00C536B6" w:rsidP="003D4186">
      <w:pPr>
        <w:jc w:val="both"/>
        <w:rPr>
          <w:rFonts w:ascii="Tahoma" w:hAnsi="Tahoma" w:cs="Tahoma"/>
          <w:sz w:val="24"/>
          <w:szCs w:val="24"/>
        </w:rPr>
      </w:pPr>
      <w:r w:rsidRPr="00A06E7E">
        <w:rPr>
          <w:rFonts w:ascii="Tahoma" w:hAnsi="Tahoma" w:cs="Tahoma"/>
          <w:sz w:val="24"/>
          <w:szCs w:val="24"/>
        </w:rPr>
        <w:t xml:space="preserve">PUEDEN DIBUJAR O </w:t>
      </w:r>
      <w:r w:rsidR="002D7D69">
        <w:rPr>
          <w:rFonts w:ascii="Tahoma" w:hAnsi="Tahoma" w:cs="Tahoma"/>
          <w:sz w:val="24"/>
          <w:szCs w:val="24"/>
        </w:rPr>
        <w:t>P</w:t>
      </w:r>
      <w:r w:rsidR="002D7D69" w:rsidRPr="00A06E7E">
        <w:rPr>
          <w:rFonts w:ascii="Tahoma" w:hAnsi="Tahoma" w:cs="Tahoma"/>
          <w:sz w:val="24"/>
          <w:szCs w:val="24"/>
        </w:rPr>
        <w:t xml:space="preserve">EGAR </w:t>
      </w:r>
      <w:r w:rsidR="002D7D69">
        <w:rPr>
          <w:rFonts w:ascii="Tahoma" w:hAnsi="Tahoma" w:cs="Tahoma"/>
          <w:sz w:val="24"/>
          <w:szCs w:val="24"/>
        </w:rPr>
        <w:t>AL</w:t>
      </w:r>
      <w:r>
        <w:rPr>
          <w:rFonts w:ascii="Tahoma" w:hAnsi="Tahoma" w:cs="Tahoma"/>
          <w:sz w:val="24"/>
          <w:szCs w:val="24"/>
        </w:rPr>
        <w:t xml:space="preserve"> MENOS 2 OBJETOS </w:t>
      </w:r>
      <w:r w:rsidR="002D7D69">
        <w:rPr>
          <w:rFonts w:ascii="Tahoma" w:hAnsi="Tahoma" w:cs="Tahoma"/>
          <w:sz w:val="24"/>
          <w:szCs w:val="24"/>
        </w:rPr>
        <w:t>QUE TENGAN</w:t>
      </w:r>
      <w:r w:rsidRPr="00A06E7E">
        <w:rPr>
          <w:rFonts w:ascii="Tahoma" w:hAnsi="Tahoma" w:cs="Tahoma"/>
          <w:sz w:val="24"/>
          <w:szCs w:val="24"/>
        </w:rPr>
        <w:t xml:space="preserve"> FORMA CUADRADA.</w:t>
      </w:r>
    </w:p>
    <w:p w:rsidR="003D50B3" w:rsidRDefault="003D50B3" w:rsidP="003D50B3">
      <w:pPr>
        <w:jc w:val="center"/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 xml:space="preserve">  </w:t>
      </w:r>
    </w:p>
    <w:p w:rsidR="003D50B3" w:rsidRDefault="00C536B6" w:rsidP="003D50B3">
      <w:pPr>
        <w:jc w:val="center"/>
        <w:rPr>
          <w:rFonts w:ascii="Tahoma" w:hAnsi="Tahoma" w:cs="Tahoma"/>
          <w:sz w:val="48"/>
          <w:szCs w:val="48"/>
        </w:rPr>
      </w:pPr>
      <w:r w:rsidRPr="00DB4A7B">
        <w:rPr>
          <w:rFonts w:ascii="Tahoma" w:hAnsi="Tahoma" w:cs="Tahoma"/>
          <w:noProof/>
          <w:sz w:val="32"/>
          <w:szCs w:val="32"/>
          <w:lang w:val="en-US"/>
        </w:rPr>
        <w:drawing>
          <wp:inline distT="0" distB="0" distL="0" distR="0">
            <wp:extent cx="5689600" cy="4752975"/>
            <wp:effectExtent l="0" t="0" r="0" b="0"/>
            <wp:docPr id="1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43" cy="475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B6" w:rsidRDefault="00C536B6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C536B6">
      <w:pPr>
        <w:jc w:val="center"/>
        <w:rPr>
          <w:rFonts w:ascii="Tahoma" w:hAnsi="Tahoma" w:cs="Tahoma"/>
          <w:sz w:val="32"/>
          <w:szCs w:val="32"/>
        </w:rPr>
      </w:pPr>
    </w:p>
    <w:p w:rsidR="002D7D69" w:rsidRDefault="002D7D69" w:rsidP="003D4186">
      <w:pPr>
        <w:rPr>
          <w:rFonts w:ascii="Tahoma" w:hAnsi="Tahoma" w:cs="Tahoma"/>
          <w:sz w:val="32"/>
          <w:szCs w:val="32"/>
        </w:rPr>
      </w:pPr>
    </w:p>
    <w:p w:rsidR="00C536B6" w:rsidRPr="003D4186" w:rsidRDefault="00C536B6" w:rsidP="00C536B6">
      <w:pPr>
        <w:jc w:val="center"/>
        <w:rPr>
          <w:rFonts w:ascii="Tahoma" w:hAnsi="Tahoma" w:cs="Tahoma"/>
          <w:b/>
          <w:sz w:val="48"/>
          <w:szCs w:val="48"/>
        </w:rPr>
      </w:pPr>
      <w:r w:rsidRPr="003D4186">
        <w:rPr>
          <w:rFonts w:ascii="Tahoma" w:hAnsi="Tahoma" w:cs="Tahoma"/>
          <w:b/>
          <w:sz w:val="48"/>
          <w:szCs w:val="48"/>
        </w:rPr>
        <w:t xml:space="preserve">COLOREA </w:t>
      </w:r>
      <w:r w:rsidR="003D4186" w:rsidRPr="003D4186">
        <w:rPr>
          <w:rFonts w:ascii="Tahoma" w:hAnsi="Tahoma" w:cs="Tahoma"/>
          <w:b/>
          <w:sz w:val="48"/>
          <w:szCs w:val="48"/>
        </w:rPr>
        <w:t>SÓLO LOS CUADRADOS</w:t>
      </w:r>
      <w:r w:rsidRPr="003D4186">
        <w:rPr>
          <w:rFonts w:ascii="Tahoma" w:hAnsi="Tahoma" w:cs="Tahoma"/>
          <w:b/>
          <w:sz w:val="48"/>
          <w:szCs w:val="48"/>
        </w:rPr>
        <w:t xml:space="preserve"> </w:t>
      </w:r>
    </w:p>
    <w:p w:rsidR="003D4186" w:rsidRPr="003D4186" w:rsidRDefault="003D4186" w:rsidP="00C536B6">
      <w:pPr>
        <w:jc w:val="center"/>
        <w:rPr>
          <w:rFonts w:ascii="Tahoma" w:hAnsi="Tahoma" w:cs="Tahoma"/>
          <w:b/>
          <w:sz w:val="36"/>
          <w:szCs w:val="36"/>
        </w:rPr>
      </w:pPr>
    </w:p>
    <w:p w:rsidR="003D50B3" w:rsidRDefault="003D50B3" w:rsidP="003D50B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4186" w:rsidP="003D50B3">
      <w:pPr>
        <w:jc w:val="center"/>
        <w:rPr>
          <w:rFonts w:ascii="Tahoma" w:hAnsi="Tahoma" w:cs="Tahoma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5802093" cy="6162675"/>
            <wp:effectExtent l="0" t="0" r="0" b="0"/>
            <wp:docPr id="19" name="Imagen 19" descr="Formas Geometricas 32 Actividades para imprimir para niños de preescolar primari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as Geometricas 32 Actividades para imprimir para niños de preescolar primaria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" t="1941" r="4610" b="6796"/>
                    <a:stretch/>
                  </pic:blipFill>
                  <pic:spPr bwMode="auto">
                    <a:xfrm>
                      <a:off x="0" y="0"/>
                      <a:ext cx="5807737" cy="616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0B3" w:rsidRDefault="003D50B3" w:rsidP="003D50B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3D50B3">
      <w:pPr>
        <w:jc w:val="center"/>
        <w:rPr>
          <w:rFonts w:ascii="Tahoma" w:hAnsi="Tahoma" w:cs="Tahoma"/>
          <w:sz w:val="32"/>
          <w:szCs w:val="32"/>
        </w:rPr>
      </w:pPr>
    </w:p>
    <w:p w:rsidR="003D50B3" w:rsidRDefault="003D50B3" w:rsidP="003D50B3">
      <w:pPr>
        <w:jc w:val="center"/>
        <w:rPr>
          <w:rFonts w:ascii="Tahoma" w:hAnsi="Tahoma" w:cs="Tahoma"/>
          <w:sz w:val="32"/>
          <w:szCs w:val="32"/>
        </w:rPr>
      </w:pPr>
    </w:p>
    <w:p w:rsidR="00770DC5" w:rsidRDefault="00770DC5" w:rsidP="00770DC5">
      <w:pPr>
        <w:jc w:val="center"/>
        <w:rPr>
          <w:rFonts w:ascii="Tahoma" w:hAnsi="Tahoma" w:cs="Tahoma"/>
          <w:sz w:val="32"/>
          <w:szCs w:val="32"/>
        </w:rPr>
      </w:pPr>
    </w:p>
    <w:p w:rsidR="00770DC5" w:rsidRDefault="00770DC5" w:rsidP="00770DC5">
      <w:pPr>
        <w:jc w:val="center"/>
        <w:rPr>
          <w:rFonts w:ascii="Tahoma" w:hAnsi="Tahoma" w:cs="Tahoma"/>
          <w:sz w:val="32"/>
          <w:szCs w:val="32"/>
        </w:rPr>
      </w:pPr>
    </w:p>
    <w:p w:rsidR="00770DC5" w:rsidRDefault="00770DC5" w:rsidP="00770DC5">
      <w:pPr>
        <w:jc w:val="center"/>
        <w:rPr>
          <w:rFonts w:ascii="Tahoma" w:hAnsi="Tahoma" w:cs="Tahoma"/>
          <w:sz w:val="32"/>
          <w:szCs w:val="32"/>
        </w:rPr>
      </w:pPr>
    </w:p>
    <w:p w:rsidR="00770DC5" w:rsidRDefault="00770DC5" w:rsidP="00770DC5">
      <w:pPr>
        <w:jc w:val="center"/>
        <w:rPr>
          <w:rFonts w:ascii="Tahoma" w:hAnsi="Tahoma" w:cs="Tahoma"/>
          <w:sz w:val="32"/>
          <w:szCs w:val="32"/>
        </w:rPr>
      </w:pPr>
    </w:p>
    <w:sectPr w:rsidR="00770DC5" w:rsidSect="002D7D6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30F" w:rsidRDefault="0003230F" w:rsidP="00C536B6">
      <w:pPr>
        <w:spacing w:after="0" w:line="240" w:lineRule="auto"/>
      </w:pPr>
      <w:r>
        <w:separator/>
      </w:r>
    </w:p>
  </w:endnote>
  <w:endnote w:type="continuationSeparator" w:id="0">
    <w:p w:rsidR="0003230F" w:rsidRDefault="0003230F" w:rsidP="00C53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30F" w:rsidRDefault="0003230F" w:rsidP="00C536B6">
      <w:pPr>
        <w:spacing w:after="0" w:line="240" w:lineRule="auto"/>
      </w:pPr>
      <w:r>
        <w:separator/>
      </w:r>
    </w:p>
  </w:footnote>
  <w:footnote w:type="continuationSeparator" w:id="0">
    <w:p w:rsidR="0003230F" w:rsidRDefault="0003230F" w:rsidP="00C536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5CEA"/>
    <w:multiLevelType w:val="hybridMultilevel"/>
    <w:tmpl w:val="9530C8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E5AAF"/>
    <w:multiLevelType w:val="hybridMultilevel"/>
    <w:tmpl w:val="6F965A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A31E0"/>
    <w:multiLevelType w:val="hybridMultilevel"/>
    <w:tmpl w:val="2F72A2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A28A3"/>
    <w:multiLevelType w:val="hybridMultilevel"/>
    <w:tmpl w:val="740688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5619C7"/>
    <w:multiLevelType w:val="hybridMultilevel"/>
    <w:tmpl w:val="A6A6B4C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60AA2"/>
    <w:multiLevelType w:val="hybridMultilevel"/>
    <w:tmpl w:val="7A1CF9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C28CD"/>
    <w:multiLevelType w:val="hybridMultilevel"/>
    <w:tmpl w:val="F4F639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A38D9"/>
    <w:multiLevelType w:val="hybridMultilevel"/>
    <w:tmpl w:val="270C5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325346"/>
    <w:multiLevelType w:val="hybridMultilevel"/>
    <w:tmpl w:val="C840D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E3"/>
    <w:rsid w:val="0001175B"/>
    <w:rsid w:val="0003230F"/>
    <w:rsid w:val="00077AD9"/>
    <w:rsid w:val="001D1AB1"/>
    <w:rsid w:val="002C2730"/>
    <w:rsid w:val="002C6E0C"/>
    <w:rsid w:val="002D7D69"/>
    <w:rsid w:val="00324B1C"/>
    <w:rsid w:val="00383158"/>
    <w:rsid w:val="00384B08"/>
    <w:rsid w:val="003D4186"/>
    <w:rsid w:val="003D50B3"/>
    <w:rsid w:val="004B0E25"/>
    <w:rsid w:val="004B1B48"/>
    <w:rsid w:val="00500DE9"/>
    <w:rsid w:val="00573DEC"/>
    <w:rsid w:val="006D6BDD"/>
    <w:rsid w:val="006F577E"/>
    <w:rsid w:val="007240A3"/>
    <w:rsid w:val="0073375B"/>
    <w:rsid w:val="00770DC5"/>
    <w:rsid w:val="0089040F"/>
    <w:rsid w:val="009253BB"/>
    <w:rsid w:val="009469C0"/>
    <w:rsid w:val="009C7FEE"/>
    <w:rsid w:val="00A06E7E"/>
    <w:rsid w:val="00B9552D"/>
    <w:rsid w:val="00BB7CBE"/>
    <w:rsid w:val="00C536B6"/>
    <w:rsid w:val="00CE4017"/>
    <w:rsid w:val="00DB4A7B"/>
    <w:rsid w:val="00DD07E3"/>
    <w:rsid w:val="00DF47A8"/>
    <w:rsid w:val="00E71E16"/>
    <w:rsid w:val="00F4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95278"/>
  <w15:docId w15:val="{C09F78BD-C1DC-4BF7-8788-B4E45694A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9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0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7E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9552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536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536B6"/>
  </w:style>
  <w:style w:type="paragraph" w:styleId="Piedepgina">
    <w:name w:val="footer"/>
    <w:basedOn w:val="Normal"/>
    <w:link w:val="PiedepginaCar"/>
    <w:uiPriority w:val="99"/>
    <w:semiHidden/>
    <w:unhideWhenUsed/>
    <w:rsid w:val="00C536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53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Ketty Fernandez</cp:lastModifiedBy>
  <cp:revision>2</cp:revision>
  <dcterms:created xsi:type="dcterms:W3CDTF">2020-03-29T06:22:00Z</dcterms:created>
  <dcterms:modified xsi:type="dcterms:W3CDTF">2020-03-29T06:22:00Z</dcterms:modified>
</cp:coreProperties>
</file>