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4A" w:rsidRPr="002F5B48" w:rsidRDefault="004B004A" w:rsidP="004B004A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</w:p>
    <w:p w:rsidR="004B004A" w:rsidRPr="002F5B48" w:rsidRDefault="004B004A" w:rsidP="004B004A">
      <w:pPr>
        <w:spacing w:after="0" w:line="240" w:lineRule="auto"/>
        <w:ind w:left="708" w:firstLine="708"/>
        <w:rPr>
          <w:rFonts w:cstheme="minorHAnsi"/>
          <w:b/>
          <w:color w:val="FF0000"/>
          <w:sz w:val="24"/>
          <w:szCs w:val="24"/>
        </w:rPr>
      </w:pPr>
      <w:r w:rsidRPr="002F5B4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5B48">
        <w:rPr>
          <w:rFonts w:cstheme="minorHAnsi"/>
          <w:b/>
          <w:sz w:val="24"/>
          <w:szCs w:val="24"/>
        </w:rPr>
        <w:t>Colegio San Manuel</w:t>
      </w:r>
    </w:p>
    <w:p w:rsidR="004B004A" w:rsidRPr="002F5B48" w:rsidRDefault="004B004A" w:rsidP="004B004A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2F5B48">
        <w:rPr>
          <w:rFonts w:cstheme="minorHAnsi"/>
          <w:b/>
          <w:color w:val="FF0000"/>
          <w:sz w:val="24"/>
          <w:szCs w:val="24"/>
        </w:rPr>
        <w:tab/>
      </w:r>
      <w:r w:rsidRPr="002F5B48">
        <w:rPr>
          <w:rFonts w:cstheme="minorHAnsi"/>
          <w:b/>
          <w:color w:val="FF0000"/>
          <w:sz w:val="24"/>
          <w:szCs w:val="24"/>
        </w:rPr>
        <w:tab/>
      </w:r>
      <w:r w:rsidRPr="002F5B48">
        <w:rPr>
          <w:rFonts w:cstheme="minorHAnsi"/>
          <w:b/>
          <w:sz w:val="24"/>
          <w:szCs w:val="24"/>
        </w:rPr>
        <w:t xml:space="preserve">Asignatura: Matemática </w:t>
      </w:r>
    </w:p>
    <w:p w:rsidR="004B004A" w:rsidRPr="002F5B48" w:rsidRDefault="004B004A" w:rsidP="004B004A">
      <w:pPr>
        <w:spacing w:after="0" w:line="240" w:lineRule="auto"/>
        <w:rPr>
          <w:rFonts w:cstheme="minorHAnsi"/>
          <w:b/>
          <w:sz w:val="24"/>
          <w:szCs w:val="24"/>
        </w:rPr>
      </w:pPr>
      <w:r w:rsidRPr="002F5B48">
        <w:rPr>
          <w:rFonts w:cstheme="minorHAnsi"/>
          <w:b/>
          <w:sz w:val="24"/>
          <w:szCs w:val="24"/>
        </w:rPr>
        <w:tab/>
      </w:r>
      <w:r w:rsidRPr="002F5B48">
        <w:rPr>
          <w:rFonts w:cstheme="minorHAnsi"/>
          <w:b/>
          <w:sz w:val="24"/>
          <w:szCs w:val="24"/>
        </w:rPr>
        <w:tab/>
        <w:t>Profesor: Carolina Bustamante Maldonado</w:t>
      </w:r>
    </w:p>
    <w:p w:rsidR="004B004A" w:rsidRPr="002F5B48" w:rsidRDefault="004B004A" w:rsidP="004B004A">
      <w:pPr>
        <w:spacing w:after="0" w:line="240" w:lineRule="auto"/>
        <w:rPr>
          <w:rFonts w:cstheme="minorHAnsi"/>
          <w:b/>
          <w:sz w:val="24"/>
          <w:szCs w:val="24"/>
        </w:rPr>
      </w:pPr>
      <w:r w:rsidRPr="002F5B48">
        <w:rPr>
          <w:rFonts w:cstheme="minorHAnsi"/>
          <w:b/>
          <w:sz w:val="24"/>
          <w:szCs w:val="24"/>
        </w:rPr>
        <w:tab/>
      </w:r>
      <w:r w:rsidRPr="002F5B48">
        <w:rPr>
          <w:rFonts w:cstheme="minorHAnsi"/>
          <w:b/>
          <w:sz w:val="24"/>
          <w:szCs w:val="24"/>
        </w:rPr>
        <w:tab/>
        <w:t xml:space="preserve">Curso: 2° año básico </w:t>
      </w:r>
    </w:p>
    <w:p w:rsidR="004B004A" w:rsidRPr="002F5B48" w:rsidRDefault="004B004A" w:rsidP="004B004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B004A" w:rsidRPr="002F5B48" w:rsidRDefault="000602BB" w:rsidP="004B004A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GUÍA N°6 </w:t>
      </w:r>
      <w:r w:rsidR="004B004A" w:rsidRPr="002F5B48">
        <w:rPr>
          <w:rFonts w:cstheme="minorHAnsi"/>
          <w:b/>
          <w:sz w:val="24"/>
          <w:szCs w:val="24"/>
          <w:u w:val="single"/>
        </w:rPr>
        <w:t>DE MATEMÁTICA</w:t>
      </w:r>
    </w:p>
    <w:p w:rsidR="004B004A" w:rsidRDefault="004B004A" w:rsidP="004B004A">
      <w:pPr>
        <w:spacing w:after="0" w:line="240" w:lineRule="auto"/>
        <w:rPr>
          <w:rFonts w:cstheme="minorHAnsi"/>
          <w:sz w:val="24"/>
          <w:szCs w:val="24"/>
        </w:rPr>
      </w:pPr>
      <w:r w:rsidRPr="002F5B48">
        <w:rPr>
          <w:rFonts w:cstheme="minorHAnsi"/>
          <w:b/>
          <w:sz w:val="24"/>
          <w:szCs w:val="24"/>
        </w:rPr>
        <w:t xml:space="preserve">NOMBRE: </w:t>
      </w:r>
      <w:r w:rsidRPr="002F5B48">
        <w:rPr>
          <w:rFonts w:cstheme="minorHAnsi"/>
          <w:sz w:val="24"/>
          <w:szCs w:val="24"/>
        </w:rPr>
        <w:t>______________________________________________</w:t>
      </w:r>
      <w:r w:rsidRPr="002F5B48">
        <w:rPr>
          <w:rFonts w:cstheme="minorHAnsi"/>
          <w:b/>
          <w:sz w:val="24"/>
          <w:szCs w:val="24"/>
        </w:rPr>
        <w:t>Fecha Entrega</w:t>
      </w:r>
      <w:r w:rsidR="0031577D" w:rsidRPr="002F5B48">
        <w:rPr>
          <w:rFonts w:cstheme="minorHAnsi"/>
          <w:b/>
          <w:sz w:val="24"/>
          <w:szCs w:val="24"/>
        </w:rPr>
        <w:t xml:space="preserve"> final</w:t>
      </w:r>
      <w:r w:rsidRPr="002F5B48">
        <w:rPr>
          <w:rFonts w:cstheme="minorHAnsi"/>
          <w:b/>
          <w:sz w:val="24"/>
          <w:szCs w:val="24"/>
        </w:rPr>
        <w:t xml:space="preserve">: </w:t>
      </w:r>
      <w:r w:rsidR="000602BB">
        <w:rPr>
          <w:rFonts w:cstheme="minorHAnsi"/>
          <w:sz w:val="24"/>
          <w:szCs w:val="24"/>
        </w:rPr>
        <w:t>12 junio</w:t>
      </w:r>
    </w:p>
    <w:p w:rsidR="008F216C" w:rsidRPr="002F5B48" w:rsidRDefault="008F216C" w:rsidP="004B004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1052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816"/>
      </w:tblGrid>
      <w:tr w:rsidR="004B004A" w:rsidRPr="002F5B48" w:rsidTr="000B423F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4A" w:rsidRPr="002F5B48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2F5B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OBJETIVOS DE APRENDIZAJE:</w:t>
            </w:r>
          </w:p>
          <w:p w:rsidR="004B004A" w:rsidRPr="002F5B48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2F5B48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Reconocer y representar números del 0 al 100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4A" w:rsidRPr="002F5B48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2F5B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HABILIDADES / DESTREZAS:</w:t>
            </w:r>
          </w:p>
          <w:p w:rsidR="004B004A" w:rsidRPr="002F5B48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2F5B48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Conocimiento de números 0 al 100</w:t>
            </w:r>
          </w:p>
          <w:p w:rsidR="004B004A" w:rsidRPr="002F5B48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2F5B48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Comprender la relación entre diferentes números.</w:t>
            </w:r>
          </w:p>
        </w:tc>
      </w:tr>
      <w:tr w:rsidR="004B004A" w:rsidRPr="002F5B48" w:rsidTr="000B423F">
        <w:trPr>
          <w:trHeight w:val="754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F" w:rsidRPr="002F5B48" w:rsidRDefault="00E239DF" w:rsidP="00E239D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F5B4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E239DF" w:rsidRPr="002F5B48" w:rsidRDefault="00E239DF" w:rsidP="00E239DF">
            <w:pPr>
              <w:pStyle w:val="Sinespaciado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2F5B48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>-Pide ayuda a un adulto para realizar este trabajo.</w:t>
            </w:r>
          </w:p>
          <w:p w:rsidR="00E239DF" w:rsidRPr="002F5B48" w:rsidRDefault="00E239DF" w:rsidP="00E239D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2F5B48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 xml:space="preserve">-Busca un lugar tranquilo y luminoso para disponerte a trabajar. </w:t>
            </w:r>
          </w:p>
          <w:p w:rsidR="00E239DF" w:rsidRPr="002F5B48" w:rsidRDefault="00E239DF" w:rsidP="00E239D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2F5B48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-Emplea lápiz grafito y de colores</w:t>
            </w:r>
            <w:r w:rsidR="000E4E92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 xml:space="preserve"> si es necesario</w:t>
            </w:r>
            <w:r w:rsidRPr="002F5B48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  <w:p w:rsidR="00E239DF" w:rsidRPr="002F5B48" w:rsidRDefault="00E239DF" w:rsidP="00E239DF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2F5B48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-Una vez finalizada la guía archívala para mostrársela a tu profesora cuando se reinicien las clases y e</w:t>
            </w:r>
            <w:r w:rsidRPr="002F5B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nviar imagen , foto  del trabajo realizado a correo :</w:t>
            </w:r>
            <w:r w:rsidRPr="00CC1A5A">
              <w:rPr>
                <w:rFonts w:asciiTheme="minorHAnsi" w:eastAsia="Calibri" w:hAnsiTheme="minorHAnsi" w:cstheme="minorHAnsi"/>
                <w:b/>
                <w:color w:val="5F6368"/>
                <w:sz w:val="24"/>
                <w:szCs w:val="24"/>
                <w:shd w:val="clear" w:color="auto" w:fill="FFFFFF"/>
                <w:lang w:val="es-ES"/>
              </w:rPr>
              <w:t>carobustamante.sanmanuel@gmail.com</w:t>
            </w:r>
          </w:p>
          <w:p w:rsidR="004B004A" w:rsidRPr="002F5B48" w:rsidRDefault="00E239DF" w:rsidP="00E239DF">
            <w:pPr>
              <w:pStyle w:val="Sinespaciado"/>
              <w:tabs>
                <w:tab w:val="left" w:pos="4080"/>
              </w:tabs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2F5B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  <w:r w:rsidRPr="002F5B4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ab/>
            </w:r>
          </w:p>
          <w:p w:rsidR="004B004A" w:rsidRPr="002F5B48" w:rsidRDefault="004B004A" w:rsidP="000B423F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4B0E60" w:rsidRDefault="0031577D" w:rsidP="004B004A">
      <w:r w:rsidRPr="002F5B48">
        <w:rPr>
          <w:rFonts w:cstheme="minorHAnsi"/>
          <w:sz w:val="24"/>
          <w:szCs w:val="24"/>
        </w:rPr>
        <w:t>Te invito a que veas este video del mineduc</w:t>
      </w:r>
      <w:hyperlink r:id="rId6" w:history="1">
        <w:r w:rsidR="004B0E60" w:rsidRPr="007B7A74">
          <w:rPr>
            <w:rStyle w:val="Hipervnculo"/>
            <w:rFonts w:cstheme="minorHAnsi"/>
            <w:sz w:val="24"/>
            <w:szCs w:val="24"/>
          </w:rPr>
          <w:t>https://www.youtube.com/watch?v=2TY5RXR6Mtg</w:t>
        </w:r>
      </w:hyperlink>
      <w:r w:rsidR="00C51CBA">
        <w:t xml:space="preserve"> </w:t>
      </w:r>
      <w:r w:rsidR="004B0E60" w:rsidRPr="004B0E60">
        <w:rPr>
          <w:rFonts w:cstheme="minorHAnsi"/>
          <w:sz w:val="24"/>
          <w:szCs w:val="24"/>
        </w:rPr>
        <w:t>AprendoTV- Matemática 2°básico /Capítulo 2</w:t>
      </w:r>
    </w:p>
    <w:p w:rsidR="0031577D" w:rsidRPr="002F5B48" w:rsidRDefault="005A1405" w:rsidP="004B00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REALIZA LAS SIGUIENTES </w:t>
      </w:r>
      <w:r w:rsidR="00390EBA">
        <w:rPr>
          <w:rFonts w:cstheme="minorHAnsi"/>
          <w:sz w:val="24"/>
          <w:szCs w:val="24"/>
        </w:rPr>
        <w:t>ACTIVIDADES:</w:t>
      </w:r>
    </w:p>
    <w:p w:rsidR="00EB41E4" w:rsidRDefault="004B004A" w:rsidP="00745849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1602">
        <w:rPr>
          <w:rFonts w:cstheme="minorHAnsi"/>
          <w:b/>
          <w:i/>
          <w:sz w:val="24"/>
          <w:szCs w:val="24"/>
        </w:rPr>
        <w:t>En texto estudiante</w:t>
      </w:r>
      <w:r w:rsidR="00D45849">
        <w:rPr>
          <w:rFonts w:cstheme="minorHAnsi"/>
          <w:sz w:val="24"/>
          <w:szCs w:val="24"/>
        </w:rPr>
        <w:t>Desarrolla las pá</w:t>
      </w:r>
      <w:r w:rsidR="00745849">
        <w:rPr>
          <w:rFonts w:cstheme="minorHAnsi"/>
          <w:sz w:val="24"/>
          <w:szCs w:val="24"/>
        </w:rPr>
        <w:t>ginas 26-28-29-30</w:t>
      </w:r>
      <w:r w:rsidR="008D03C3">
        <w:rPr>
          <w:rFonts w:cstheme="minorHAnsi"/>
          <w:sz w:val="24"/>
          <w:szCs w:val="24"/>
        </w:rPr>
        <w:t>-</w:t>
      </w:r>
      <w:r w:rsidR="00A15A4C">
        <w:rPr>
          <w:rFonts w:cstheme="minorHAnsi"/>
          <w:sz w:val="24"/>
          <w:szCs w:val="24"/>
        </w:rPr>
        <w:t>31</w:t>
      </w:r>
    </w:p>
    <w:p w:rsidR="00745849" w:rsidRDefault="00EB41E4" w:rsidP="00745849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Actividad complementaria en cuaderno</w:t>
      </w:r>
      <w:r w:rsidR="00A15A4C">
        <w:rPr>
          <w:rFonts w:cstheme="minorHAnsi"/>
          <w:b/>
          <w:i/>
          <w:sz w:val="24"/>
          <w:szCs w:val="24"/>
        </w:rPr>
        <w:t xml:space="preserve">: </w:t>
      </w:r>
      <w:r w:rsidR="00A15A4C">
        <w:rPr>
          <w:rFonts w:cstheme="minorHAnsi"/>
          <w:sz w:val="24"/>
          <w:szCs w:val="24"/>
        </w:rPr>
        <w:t>Cuenta</w:t>
      </w:r>
      <w:r>
        <w:rPr>
          <w:rFonts w:cstheme="minorHAnsi"/>
          <w:sz w:val="24"/>
          <w:szCs w:val="24"/>
        </w:rPr>
        <w:t xml:space="preserve"> los objetos de tu estuche </w:t>
      </w:r>
      <w:r w:rsidR="00DD0E0A">
        <w:rPr>
          <w:rFonts w:cstheme="minorHAnsi"/>
          <w:sz w:val="24"/>
          <w:szCs w:val="24"/>
        </w:rPr>
        <w:t>y dibuja</w:t>
      </w:r>
      <w:r w:rsidR="004A351B">
        <w:rPr>
          <w:rFonts w:cstheme="minorHAnsi"/>
          <w:sz w:val="24"/>
          <w:szCs w:val="24"/>
        </w:rPr>
        <w:t xml:space="preserve"> los que </w:t>
      </w:r>
      <w:r w:rsidR="00A15A4C">
        <w:rPr>
          <w:rFonts w:cstheme="minorHAnsi"/>
          <w:sz w:val="24"/>
          <w:szCs w:val="24"/>
        </w:rPr>
        <w:t>hay así</w:t>
      </w:r>
      <w:r w:rsidR="00D703E3">
        <w:rPr>
          <w:rFonts w:cstheme="minorHAnsi"/>
          <w:sz w:val="24"/>
          <w:szCs w:val="24"/>
        </w:rPr>
        <w:t xml:space="preserve"> también cuantos cubiertos hay en tu casa  </w:t>
      </w:r>
      <w:r w:rsidR="004A351B">
        <w:rPr>
          <w:rFonts w:cstheme="minorHAnsi"/>
          <w:sz w:val="24"/>
          <w:szCs w:val="24"/>
        </w:rPr>
        <w:t>ej.</w:t>
      </w:r>
      <w:r w:rsidR="00D703E3">
        <w:rPr>
          <w:rFonts w:cstheme="minorHAnsi"/>
          <w:sz w:val="24"/>
          <w:szCs w:val="24"/>
        </w:rPr>
        <w:t xml:space="preserve"> dibujas 1 tenedor y colocas el número que hay así sucesivamente </w:t>
      </w:r>
      <w:r w:rsidR="003C2A46">
        <w:rPr>
          <w:rFonts w:cstheme="minorHAnsi"/>
          <w:sz w:val="24"/>
          <w:szCs w:val="24"/>
        </w:rPr>
        <w:t xml:space="preserve"> * enviar foto</w:t>
      </w:r>
    </w:p>
    <w:p w:rsidR="005A1405" w:rsidRDefault="004B004A" w:rsidP="00745849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5B48">
        <w:rPr>
          <w:rFonts w:cstheme="minorHAnsi"/>
          <w:b/>
          <w:i/>
          <w:sz w:val="24"/>
          <w:szCs w:val="24"/>
        </w:rPr>
        <w:t>En texto “cuaderno de actividades”,</w:t>
      </w:r>
      <w:r w:rsidR="005A1405">
        <w:rPr>
          <w:rFonts w:cstheme="minorHAnsi"/>
          <w:sz w:val="24"/>
          <w:szCs w:val="24"/>
        </w:rPr>
        <w:t xml:space="preserve">Desarrollar </w:t>
      </w:r>
    </w:p>
    <w:p w:rsidR="004B004A" w:rsidRDefault="003C1EA7" w:rsidP="004B00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13</w:t>
      </w:r>
      <w:r w:rsidR="00326F61">
        <w:rPr>
          <w:rFonts w:cstheme="minorHAnsi"/>
          <w:sz w:val="24"/>
          <w:szCs w:val="24"/>
        </w:rPr>
        <w:t xml:space="preserve">, </w:t>
      </w:r>
      <w:r w:rsidR="00580B04">
        <w:rPr>
          <w:rFonts w:cstheme="minorHAnsi"/>
          <w:sz w:val="24"/>
          <w:szCs w:val="24"/>
        </w:rPr>
        <w:t>Pensando có</w:t>
      </w:r>
      <w:r>
        <w:rPr>
          <w:rFonts w:cstheme="minorHAnsi"/>
          <w:sz w:val="24"/>
          <w:szCs w:val="24"/>
        </w:rPr>
        <w:t xml:space="preserve">mo calcular </w:t>
      </w:r>
    </w:p>
    <w:p w:rsidR="006D2169" w:rsidRDefault="003C1EA7" w:rsidP="004B00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="00580B04">
        <w:rPr>
          <w:rFonts w:cstheme="minorHAnsi"/>
          <w:sz w:val="24"/>
          <w:szCs w:val="24"/>
        </w:rPr>
        <w:t>, Pensando có</w:t>
      </w:r>
      <w:r>
        <w:rPr>
          <w:rFonts w:cstheme="minorHAnsi"/>
          <w:sz w:val="24"/>
          <w:szCs w:val="24"/>
        </w:rPr>
        <w:t>mo calcular</w:t>
      </w:r>
    </w:p>
    <w:p w:rsidR="00580B04" w:rsidRDefault="00580B04" w:rsidP="004B00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15, Pensando cómo calcular </w:t>
      </w:r>
    </w:p>
    <w:p w:rsidR="00580B04" w:rsidRDefault="00580B04" w:rsidP="004B00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16, Pensando cómo calcular </w:t>
      </w:r>
    </w:p>
    <w:p w:rsidR="00580B04" w:rsidRDefault="00580B04" w:rsidP="004B00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17, </w:t>
      </w:r>
      <w:r w:rsidR="003047D8">
        <w:rPr>
          <w:rFonts w:cstheme="minorHAnsi"/>
          <w:sz w:val="24"/>
          <w:szCs w:val="24"/>
        </w:rPr>
        <w:t xml:space="preserve">Resumen Pensando cómo calcular  * enviar foto </w:t>
      </w:r>
    </w:p>
    <w:p w:rsidR="0057017A" w:rsidRDefault="007A794F" w:rsidP="004B004A">
      <w:pPr>
        <w:rPr>
          <w:rFonts w:cstheme="minorHAnsi"/>
          <w:sz w:val="24"/>
          <w:szCs w:val="24"/>
        </w:rPr>
      </w:pPr>
      <w:r>
        <w:rPr>
          <w:rFonts w:ascii="Algerian" w:hAnsi="Algerian" w:cs="Aharoni"/>
          <w:noProof/>
          <w:sz w:val="24"/>
          <w:szCs w:val="24"/>
        </w:rPr>
        <w:drawing>
          <wp:inline distT="0" distB="0" distL="0" distR="0">
            <wp:extent cx="1882140" cy="708660"/>
            <wp:effectExtent l="0" t="0" r="3810" b="0"/>
            <wp:docPr id="2" name="Imagen 2" descr="C:\Users\Carolina\Downloads\descarga3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\Downloads\descarga3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7A" w:rsidRPr="007A794F" w:rsidRDefault="007A794F" w:rsidP="004B004A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ascii="Algerian" w:hAnsi="Algerian" w:cs="Aharoni"/>
          <w:sz w:val="24"/>
          <w:szCs w:val="24"/>
        </w:rPr>
        <w:t>Éxito en tu trabajo</w:t>
      </w:r>
    </w:p>
    <w:sectPr w:rsidR="0057017A" w:rsidRPr="007A794F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DAF"/>
    <w:multiLevelType w:val="hybridMultilevel"/>
    <w:tmpl w:val="5F5A59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04A"/>
    <w:rsid w:val="000602BB"/>
    <w:rsid w:val="000E4E92"/>
    <w:rsid w:val="00210B63"/>
    <w:rsid w:val="002F5B48"/>
    <w:rsid w:val="003047D8"/>
    <w:rsid w:val="0031577D"/>
    <w:rsid w:val="00326F61"/>
    <w:rsid w:val="00371602"/>
    <w:rsid w:val="00390EBA"/>
    <w:rsid w:val="003B189C"/>
    <w:rsid w:val="003C1EA7"/>
    <w:rsid w:val="003C2A46"/>
    <w:rsid w:val="00400C55"/>
    <w:rsid w:val="0042695C"/>
    <w:rsid w:val="0044110A"/>
    <w:rsid w:val="004552D5"/>
    <w:rsid w:val="004A351B"/>
    <w:rsid w:val="004B004A"/>
    <w:rsid w:val="004B0E60"/>
    <w:rsid w:val="004C243D"/>
    <w:rsid w:val="0054496D"/>
    <w:rsid w:val="0057017A"/>
    <w:rsid w:val="00580B04"/>
    <w:rsid w:val="0058319D"/>
    <w:rsid w:val="00593FB6"/>
    <w:rsid w:val="005A1405"/>
    <w:rsid w:val="006A201C"/>
    <w:rsid w:val="006D2169"/>
    <w:rsid w:val="00744741"/>
    <w:rsid w:val="00745849"/>
    <w:rsid w:val="007A794F"/>
    <w:rsid w:val="008D03C3"/>
    <w:rsid w:val="008D2BB0"/>
    <w:rsid w:val="008D5E9A"/>
    <w:rsid w:val="008F216C"/>
    <w:rsid w:val="00A15A4C"/>
    <w:rsid w:val="00A82724"/>
    <w:rsid w:val="00AC4946"/>
    <w:rsid w:val="00B13DE3"/>
    <w:rsid w:val="00B620D1"/>
    <w:rsid w:val="00B81B51"/>
    <w:rsid w:val="00B97E43"/>
    <w:rsid w:val="00C15F67"/>
    <w:rsid w:val="00C51CBA"/>
    <w:rsid w:val="00C61132"/>
    <w:rsid w:val="00C95D63"/>
    <w:rsid w:val="00CC1A5A"/>
    <w:rsid w:val="00CE1286"/>
    <w:rsid w:val="00CE268E"/>
    <w:rsid w:val="00D45849"/>
    <w:rsid w:val="00D703E3"/>
    <w:rsid w:val="00DD0E0A"/>
    <w:rsid w:val="00E239DF"/>
    <w:rsid w:val="00EA5D46"/>
    <w:rsid w:val="00EB41E4"/>
    <w:rsid w:val="00F9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4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004A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4B00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7D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371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4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004A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4B00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7D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371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TY5RXR6Mt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carlos</cp:lastModifiedBy>
  <cp:revision>24</cp:revision>
  <dcterms:created xsi:type="dcterms:W3CDTF">2020-05-04T20:22:00Z</dcterms:created>
  <dcterms:modified xsi:type="dcterms:W3CDTF">2020-05-28T17:25:00Z</dcterms:modified>
</cp:coreProperties>
</file>