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8D6" w:rsidRPr="00827B66" w:rsidRDefault="00FC18D6" w:rsidP="00FC18D6">
      <w:pPr>
        <w:spacing w:after="0" w:line="240" w:lineRule="auto"/>
        <w:ind w:left="708" w:firstLine="708"/>
        <w:rPr>
          <w:rFonts w:cstheme="minorHAnsi"/>
          <w:b/>
          <w:color w:val="FF0000"/>
          <w:sz w:val="20"/>
          <w:szCs w:val="24"/>
        </w:rPr>
      </w:pPr>
      <w:r w:rsidRPr="00245ED2">
        <w:rPr>
          <w:rFonts w:cstheme="minorHAnsi"/>
          <w:noProof/>
          <w:sz w:val="20"/>
          <w:szCs w:val="24"/>
        </w:rPr>
        <w:drawing>
          <wp:anchor distT="0" distB="0" distL="114300" distR="114300" simplePos="0" relativeHeight="251802624" behindDoc="1" locked="0" layoutInCell="1" allowOverlap="1">
            <wp:simplePos x="0" y="0"/>
            <wp:positionH relativeFrom="column">
              <wp:posOffset>66675</wp:posOffset>
            </wp:positionH>
            <wp:positionV relativeFrom="paragraph">
              <wp:posOffset>-59055</wp:posOffset>
            </wp:positionV>
            <wp:extent cx="561975" cy="718728"/>
            <wp:effectExtent l="0" t="0" r="0" b="5715"/>
            <wp:wrapNone/>
            <wp:docPr id="28" name="Imagen 28" descr="187930_152552328138740_6793714_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87930_152552328138740_6793714_n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47" cy="72419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5ED2">
        <w:rPr>
          <w:rFonts w:cstheme="minorHAnsi"/>
          <w:b/>
          <w:sz w:val="20"/>
          <w:szCs w:val="24"/>
        </w:rPr>
        <w:t>Colegio San Manuel</w:t>
      </w:r>
    </w:p>
    <w:p w:rsidR="00FC18D6" w:rsidRPr="00827B66" w:rsidRDefault="00FC18D6" w:rsidP="00FC18D6">
      <w:pPr>
        <w:spacing w:after="0" w:line="240" w:lineRule="auto"/>
        <w:rPr>
          <w:rFonts w:cstheme="minorHAnsi"/>
          <w:b/>
          <w:color w:val="FF0000"/>
          <w:sz w:val="20"/>
          <w:szCs w:val="24"/>
        </w:rPr>
      </w:pP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color w:val="FF0000"/>
          <w:sz w:val="20"/>
          <w:szCs w:val="24"/>
        </w:rPr>
        <w:tab/>
      </w:r>
      <w:r w:rsidRPr="00827B66">
        <w:rPr>
          <w:rFonts w:cstheme="minorHAnsi"/>
          <w:b/>
          <w:sz w:val="20"/>
          <w:szCs w:val="24"/>
        </w:rPr>
        <w:t>Asignatura:</w:t>
      </w:r>
      <w:r w:rsidR="007C670F">
        <w:rPr>
          <w:rFonts w:cstheme="minorHAnsi"/>
          <w:b/>
          <w:sz w:val="20"/>
          <w:szCs w:val="24"/>
        </w:rPr>
        <w:t xml:space="preserve">Historia, Geografía y Ciencias Sociales. </w:t>
      </w:r>
    </w:p>
    <w:p w:rsidR="00FC18D6" w:rsidRPr="00245ED2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Profesor:</w:t>
      </w:r>
      <w:r>
        <w:rPr>
          <w:rFonts w:cstheme="minorHAnsi"/>
          <w:b/>
          <w:sz w:val="20"/>
          <w:szCs w:val="24"/>
        </w:rPr>
        <w:t xml:space="preserve"> Daniela Boza G. </w:t>
      </w:r>
    </w:p>
    <w:p w:rsidR="00FC18D6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  <w:r w:rsidRPr="00245ED2">
        <w:rPr>
          <w:rFonts w:cstheme="minorHAnsi"/>
          <w:b/>
          <w:sz w:val="20"/>
          <w:szCs w:val="24"/>
        </w:rPr>
        <w:tab/>
      </w:r>
      <w:r w:rsidRPr="00245ED2">
        <w:rPr>
          <w:rFonts w:cstheme="minorHAnsi"/>
          <w:b/>
          <w:sz w:val="20"/>
          <w:szCs w:val="24"/>
        </w:rPr>
        <w:tab/>
        <w:t>Curso:</w:t>
      </w:r>
      <w:r>
        <w:rPr>
          <w:rFonts w:cstheme="minorHAnsi"/>
          <w:b/>
          <w:sz w:val="20"/>
          <w:szCs w:val="24"/>
        </w:rPr>
        <w:t xml:space="preserve"> 1° año básico </w:t>
      </w:r>
    </w:p>
    <w:p w:rsidR="00FC18D6" w:rsidRPr="00001634" w:rsidRDefault="00FC18D6" w:rsidP="00FC18D6">
      <w:pPr>
        <w:spacing w:after="0" w:line="240" w:lineRule="auto"/>
        <w:rPr>
          <w:rFonts w:cstheme="minorHAnsi"/>
          <w:b/>
          <w:sz w:val="20"/>
          <w:szCs w:val="24"/>
        </w:rPr>
      </w:pPr>
    </w:p>
    <w:p w:rsidR="00C235A1" w:rsidRDefault="0051683A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GUIA </w:t>
      </w:r>
      <w:r w:rsidR="00A04E78">
        <w:rPr>
          <w:b/>
          <w:sz w:val="32"/>
          <w:szCs w:val="32"/>
          <w:u w:val="single"/>
        </w:rPr>
        <w:t xml:space="preserve">N° </w:t>
      </w:r>
      <w:r w:rsidR="007F7F16">
        <w:rPr>
          <w:b/>
          <w:sz w:val="32"/>
          <w:szCs w:val="32"/>
          <w:u w:val="single"/>
        </w:rPr>
        <w:t xml:space="preserve">6 </w:t>
      </w:r>
      <w:r>
        <w:rPr>
          <w:b/>
          <w:sz w:val="32"/>
          <w:szCs w:val="32"/>
          <w:u w:val="single"/>
        </w:rPr>
        <w:t xml:space="preserve">DE APOYO AL HOGAR </w:t>
      </w:r>
    </w:p>
    <w:p w:rsidR="000F2FF6" w:rsidRDefault="007C670F" w:rsidP="00C235A1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HISTORIA, GEOGRAFÍA Y CIENCIAS SOCIALES</w:t>
      </w:r>
    </w:p>
    <w:p w:rsidR="007660A4" w:rsidRDefault="007660A4" w:rsidP="007660A4">
      <w:pPr>
        <w:spacing w:after="0" w:line="240" w:lineRule="auto"/>
        <w:rPr>
          <w:rFonts w:cstheme="minorHAnsi"/>
          <w:sz w:val="24"/>
          <w:szCs w:val="24"/>
        </w:rPr>
      </w:pPr>
      <w:r w:rsidRPr="00245ED2">
        <w:rPr>
          <w:rFonts w:cstheme="minorHAnsi"/>
          <w:b/>
          <w:sz w:val="24"/>
          <w:szCs w:val="24"/>
        </w:rPr>
        <w:t xml:space="preserve">NOMBRE: </w:t>
      </w:r>
      <w:r w:rsidRPr="00245ED2">
        <w:rPr>
          <w:rFonts w:cstheme="minorHAnsi"/>
          <w:sz w:val="24"/>
          <w:szCs w:val="24"/>
        </w:rPr>
        <w:t>______________________________________________</w:t>
      </w:r>
      <w:r>
        <w:rPr>
          <w:rFonts w:cstheme="minorHAnsi"/>
          <w:b/>
          <w:sz w:val="24"/>
          <w:szCs w:val="24"/>
        </w:rPr>
        <w:t>FECHA:</w:t>
      </w:r>
      <w:r w:rsidR="0082754F">
        <w:rPr>
          <w:rFonts w:cstheme="minorHAnsi"/>
          <w:sz w:val="24"/>
          <w:szCs w:val="24"/>
        </w:rPr>
        <w:t>.</w:t>
      </w:r>
      <w:r w:rsidR="005E3CD3">
        <w:rPr>
          <w:rFonts w:cstheme="minorHAnsi"/>
          <w:sz w:val="24"/>
          <w:szCs w:val="24"/>
        </w:rPr>
        <w:t xml:space="preserve">11 al 18 de junio. </w:t>
      </w:r>
    </w:p>
    <w:p w:rsidR="007660A4" w:rsidRPr="00D45470" w:rsidRDefault="007660A4" w:rsidP="007660A4">
      <w:pPr>
        <w:spacing w:after="0" w:line="240" w:lineRule="auto"/>
        <w:rPr>
          <w:rFonts w:cstheme="minorHAnsi"/>
          <w:b/>
          <w:sz w:val="24"/>
          <w:szCs w:val="24"/>
        </w:rPr>
      </w:pPr>
    </w:p>
    <w:p w:rsidR="000F2FF6" w:rsidRDefault="000F2FF6" w:rsidP="000F2FF6">
      <w:pPr>
        <w:spacing w:after="0" w:line="240" w:lineRule="auto"/>
        <w:rPr>
          <w:sz w:val="24"/>
          <w:szCs w:val="24"/>
        </w:rPr>
      </w:pPr>
    </w:p>
    <w:tbl>
      <w:tblPr>
        <w:tblStyle w:val="Tablaconcuadrcula"/>
        <w:tblW w:w="10474" w:type="dxa"/>
        <w:tblBorders>
          <w:insideH w:val="dotted" w:sz="4" w:space="0" w:color="auto"/>
          <w:insideV w:val="dotted" w:sz="4" w:space="0" w:color="auto"/>
        </w:tblBorders>
        <w:tblLook w:val="04A0"/>
      </w:tblPr>
      <w:tblGrid>
        <w:gridCol w:w="5236"/>
        <w:gridCol w:w="5238"/>
      </w:tblGrid>
      <w:tr w:rsidR="007660A4" w:rsidTr="007842F6">
        <w:trPr>
          <w:trHeight w:val="950"/>
        </w:trPr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OBJETIVOS DE APRENDIZAJE:</w:t>
            </w:r>
          </w:p>
          <w:p w:rsidR="004B5406" w:rsidRPr="007660A4" w:rsidRDefault="007F7F16">
            <w:pPr>
              <w:jc w:val="both"/>
              <w:rPr>
                <w:rFonts w:cstheme="minorHAnsi"/>
                <w:sz w:val="24"/>
                <w:szCs w:val="24"/>
              </w:rPr>
            </w:pPr>
            <w:r>
              <w:t>Explicar y aplicar algunas normas para la buena convivencia y para la seguridad y el autocuidado en su familia, en la escuela y en la vía pública.</w:t>
            </w:r>
          </w:p>
        </w:tc>
        <w:tc>
          <w:tcPr>
            <w:tcW w:w="5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HABILIDADES / DESTREZAS:</w:t>
            </w:r>
          </w:p>
          <w:p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Experimentar            Explorar</w:t>
            </w:r>
          </w:p>
          <w:p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Observar                   Comunicar</w:t>
            </w:r>
          </w:p>
          <w:p w:rsidR="006A6EDB" w:rsidRDefault="006A6EDB" w:rsidP="0051683A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</w:p>
        </w:tc>
      </w:tr>
      <w:tr w:rsidR="007660A4" w:rsidTr="007660A4">
        <w:trPr>
          <w:trHeight w:val="754"/>
        </w:trPr>
        <w:tc>
          <w:tcPr>
            <w:tcW w:w="104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/>
                <w:sz w:val="24"/>
                <w:szCs w:val="24"/>
              </w:rPr>
            </w:pPr>
            <w:r>
              <w:rPr>
                <w:rFonts w:cstheme="minorHAnsi"/>
                <w:b/>
                <w:sz w:val="24"/>
                <w:szCs w:val="24"/>
              </w:rPr>
              <w:t>INDICACIONES GENERALES:</w:t>
            </w:r>
          </w:p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-</w:t>
            </w:r>
            <w:r w:rsidR="0051683A">
              <w:rPr>
                <w:rFonts w:cstheme="minorHAnsi"/>
                <w:sz w:val="24"/>
                <w:szCs w:val="24"/>
              </w:rPr>
              <w:t>Pide ayuda a un adulto para realizar este trabajo.</w:t>
            </w:r>
          </w:p>
          <w:p w:rsidR="002E646A" w:rsidRPr="007918E3" w:rsidRDefault="0051683A" w:rsidP="002E646A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-Busca un lugar tranquilo y luminoso para </w:t>
            </w:r>
            <w:r w:rsidR="00020CD3">
              <w:rPr>
                <w:rFonts w:cstheme="minorHAnsi"/>
                <w:bCs/>
                <w:sz w:val="24"/>
                <w:szCs w:val="24"/>
                <w:lang w:val="es-ES"/>
              </w:rPr>
              <w:t xml:space="preserve">trabajar. </w:t>
            </w:r>
          </w:p>
          <w:p w:rsidR="007660A4" w:rsidRDefault="007660A4">
            <w:pPr>
              <w:pStyle w:val="Prrafodelista"/>
              <w:ind w:left="0"/>
              <w:jc w:val="both"/>
              <w:rPr>
                <w:rFonts w:cstheme="minorHAnsi"/>
                <w:bCs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-Emple</w:t>
            </w:r>
            <w:r w:rsidR="0051683A">
              <w:rPr>
                <w:rFonts w:cstheme="minorHAnsi"/>
                <w:bCs/>
                <w:sz w:val="24"/>
                <w:szCs w:val="24"/>
                <w:lang w:val="es-ES"/>
              </w:rPr>
              <w:t>a</w:t>
            </w:r>
            <w:r>
              <w:rPr>
                <w:rFonts w:cstheme="minorHAnsi"/>
                <w:bCs/>
                <w:sz w:val="24"/>
                <w:szCs w:val="24"/>
                <w:lang w:val="es-ES"/>
              </w:rPr>
              <w:t xml:space="preserve"> lápiz grafito y de colores.</w:t>
            </w:r>
          </w:p>
          <w:p w:rsidR="007842F6" w:rsidRDefault="007B51C4" w:rsidP="005E3CD3">
            <w:pPr>
              <w:pStyle w:val="Prrafodelista"/>
              <w:ind w:left="0"/>
              <w:jc w:val="both"/>
              <w:rPr>
                <w:rFonts w:cstheme="minorHAnsi"/>
                <w:sz w:val="24"/>
                <w:szCs w:val="24"/>
                <w:lang w:val="es-ES"/>
              </w:rPr>
            </w:pPr>
            <w:r>
              <w:rPr>
                <w:rFonts w:cstheme="minorHAnsi"/>
                <w:bCs/>
                <w:sz w:val="24"/>
                <w:szCs w:val="24"/>
                <w:lang w:val="es-ES"/>
              </w:rPr>
              <w:t>-Una vez finalizad</w:t>
            </w:r>
            <w:r w:rsidR="002E646A">
              <w:rPr>
                <w:rFonts w:cstheme="minorHAnsi"/>
                <w:bCs/>
                <w:sz w:val="24"/>
                <w:szCs w:val="24"/>
                <w:lang w:val="es-ES"/>
              </w:rPr>
              <w:t>oel trabajo</w:t>
            </w:r>
            <w:r w:rsidR="005E3CD3">
              <w:rPr>
                <w:rFonts w:cstheme="minorHAnsi"/>
                <w:bCs/>
                <w:sz w:val="24"/>
                <w:szCs w:val="24"/>
                <w:lang w:val="es-ES"/>
              </w:rPr>
              <w:t xml:space="preserve">, archívalo para mostrarlo al re-ingreso de clases. </w:t>
            </w:r>
          </w:p>
        </w:tc>
      </w:tr>
    </w:tbl>
    <w:p w:rsidR="007918E3" w:rsidRDefault="007918E3" w:rsidP="007918E3">
      <w:pPr>
        <w:spacing w:after="0" w:line="240" w:lineRule="auto"/>
        <w:rPr>
          <w:noProof/>
        </w:rPr>
      </w:pPr>
    </w:p>
    <w:p w:rsidR="0082754F" w:rsidRDefault="0082754F" w:rsidP="007918E3">
      <w:pPr>
        <w:spacing w:after="0" w:line="240" w:lineRule="auto"/>
        <w:rPr>
          <w:noProof/>
        </w:rPr>
      </w:pPr>
    </w:p>
    <w:p w:rsidR="0082754F" w:rsidRPr="0082754F" w:rsidRDefault="0082754F" w:rsidP="0082754F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 w:rsidRPr="0082754F">
        <w:rPr>
          <w:b/>
          <w:bCs/>
          <w:noProof/>
          <w:sz w:val="28"/>
          <w:szCs w:val="28"/>
        </w:rPr>
        <w:t>UNIDAD 2</w:t>
      </w:r>
    </w:p>
    <w:p w:rsidR="0082754F" w:rsidRPr="0082754F" w:rsidRDefault="0082754F" w:rsidP="0082754F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“</w:t>
      </w:r>
      <w:r w:rsidRPr="0082754F">
        <w:rPr>
          <w:b/>
          <w:bCs/>
          <w:noProof/>
          <w:sz w:val="28"/>
          <w:szCs w:val="28"/>
        </w:rPr>
        <w:t>NUESTRA COMUNIDAD</w:t>
      </w:r>
      <w:r>
        <w:rPr>
          <w:b/>
          <w:bCs/>
          <w:noProof/>
          <w:sz w:val="28"/>
          <w:szCs w:val="28"/>
        </w:rPr>
        <w:t>”</w:t>
      </w:r>
    </w:p>
    <w:p w:rsidR="0082754F" w:rsidRDefault="0082754F" w:rsidP="0082754F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 w:rsidRPr="0082754F">
        <w:rPr>
          <w:b/>
          <w:bCs/>
          <w:noProof/>
          <w:sz w:val="28"/>
          <w:szCs w:val="28"/>
        </w:rPr>
        <w:t xml:space="preserve">LECCION </w:t>
      </w:r>
      <w:r w:rsidR="007F7F16">
        <w:rPr>
          <w:b/>
          <w:bCs/>
          <w:noProof/>
          <w:sz w:val="28"/>
          <w:szCs w:val="28"/>
        </w:rPr>
        <w:t>3: Cuidandonos en la escuela</w:t>
      </w:r>
    </w:p>
    <w:p w:rsidR="007F7F16" w:rsidRDefault="007F7F16" w:rsidP="0082754F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  <w:r>
        <w:rPr>
          <w:b/>
          <w:bCs/>
          <w:noProof/>
          <w:sz w:val="28"/>
          <w:szCs w:val="28"/>
        </w:rPr>
        <w:t>Integrandonos en nuestra comunidad.</w:t>
      </w:r>
    </w:p>
    <w:p w:rsidR="007F7F16" w:rsidRPr="0082754F" w:rsidRDefault="007F7F16" w:rsidP="0082754F">
      <w:pPr>
        <w:spacing w:after="0" w:line="240" w:lineRule="auto"/>
        <w:jc w:val="center"/>
        <w:rPr>
          <w:b/>
          <w:bCs/>
          <w:noProof/>
          <w:sz w:val="28"/>
          <w:szCs w:val="28"/>
        </w:rPr>
      </w:pPr>
    </w:p>
    <w:p w:rsidR="0082754F" w:rsidRDefault="0082754F" w:rsidP="00034A12">
      <w:pPr>
        <w:spacing w:after="0" w:line="240" w:lineRule="auto"/>
        <w:rPr>
          <w:b/>
          <w:bCs/>
          <w:noProof/>
          <w:sz w:val="28"/>
          <w:szCs w:val="28"/>
          <w:u w:val="single"/>
        </w:rPr>
      </w:pPr>
    </w:p>
    <w:p w:rsidR="00034A12" w:rsidRDefault="00034A12" w:rsidP="00034A12">
      <w:pPr>
        <w:spacing w:after="0" w:line="240" w:lineRule="auto"/>
        <w:rPr>
          <w:b/>
          <w:bCs/>
          <w:noProof/>
          <w:sz w:val="28"/>
          <w:szCs w:val="28"/>
          <w:u w:val="single"/>
        </w:rPr>
      </w:pPr>
      <w:r w:rsidRPr="00034A12">
        <w:rPr>
          <w:b/>
          <w:bCs/>
          <w:noProof/>
          <w:sz w:val="28"/>
          <w:szCs w:val="28"/>
          <w:u w:val="single"/>
        </w:rPr>
        <w:t>Actividad</w:t>
      </w:r>
    </w:p>
    <w:p w:rsidR="00034A12" w:rsidRDefault="00034A12" w:rsidP="00FF2DD5">
      <w:pPr>
        <w:pStyle w:val="Prrafodelista"/>
        <w:spacing w:after="0" w:line="240" w:lineRule="auto"/>
        <w:rPr>
          <w:noProof/>
        </w:rPr>
      </w:pPr>
    </w:p>
    <w:p w:rsidR="00FF2DD5" w:rsidRDefault="00B8231F" w:rsidP="00FF2DD5">
      <w:pPr>
        <w:pStyle w:val="Prrafodelista"/>
        <w:spacing w:after="0" w:line="240" w:lineRule="auto"/>
        <w:rPr>
          <w:noProof/>
        </w:rPr>
      </w:pPr>
      <w:r>
        <w:rPr>
          <w:noProof/>
        </w:rPr>
        <w:t>Desarrolla desde la pá</w:t>
      </w:r>
      <w:r w:rsidR="007F7F16">
        <w:rPr>
          <w:noProof/>
        </w:rPr>
        <w:t xml:space="preserve">gina 60 a la 65 de tu texto de  estudio. </w:t>
      </w:r>
    </w:p>
    <w:p w:rsidR="007F7F16" w:rsidRDefault="007F7F16" w:rsidP="00FF2DD5">
      <w:pPr>
        <w:pStyle w:val="Prrafodelista"/>
        <w:spacing w:after="0" w:line="240" w:lineRule="auto"/>
        <w:rPr>
          <w:noProof/>
        </w:rPr>
      </w:pPr>
      <w:r>
        <w:rPr>
          <w:noProof/>
        </w:rPr>
        <w:t xml:space="preserve">Pide apoyo a un adulto, vayan revisando cada página y respondiendo de manera oral a cada pregunta sugerida. </w:t>
      </w:r>
    </w:p>
    <w:p w:rsidR="007F7F16" w:rsidRDefault="007F7F16" w:rsidP="00FF2DD5">
      <w:pPr>
        <w:pStyle w:val="Prrafodelista"/>
        <w:spacing w:after="0" w:line="240" w:lineRule="auto"/>
        <w:rPr>
          <w:noProof/>
        </w:rPr>
      </w:pPr>
    </w:p>
    <w:p w:rsidR="007F7F16" w:rsidRDefault="005E3CD3" w:rsidP="00FF2DD5">
      <w:pPr>
        <w:pStyle w:val="Prrafodelista"/>
        <w:spacing w:after="0" w:line="240" w:lineRule="auto"/>
      </w:pPr>
      <w:r>
        <w:rPr>
          <w:noProof/>
        </w:rPr>
        <w:t xml:space="preserve">Vean en compañía el siguiente video: </w:t>
      </w:r>
      <w:hyperlink r:id="rId8" w:history="1">
        <w:r>
          <w:rPr>
            <w:rStyle w:val="Hipervnculo"/>
          </w:rPr>
          <w:t>https://www.youtube.com/watch?v=hH0J8cTaCLQ</w:t>
        </w:r>
      </w:hyperlink>
    </w:p>
    <w:p w:rsidR="005E3CD3" w:rsidRDefault="005E3CD3" w:rsidP="00FF2DD5">
      <w:pPr>
        <w:pStyle w:val="Prrafodelista"/>
        <w:spacing w:after="0" w:line="240" w:lineRule="auto"/>
      </w:pPr>
      <w:r>
        <w:t>“Los niños que no respetan las reglas”</w:t>
      </w:r>
    </w:p>
    <w:p w:rsidR="005E3CD3" w:rsidRDefault="005E3CD3" w:rsidP="00FF2DD5">
      <w:pPr>
        <w:pStyle w:val="Prrafodelista"/>
        <w:spacing w:after="0" w:line="240" w:lineRule="auto"/>
      </w:pPr>
    </w:p>
    <w:p w:rsidR="005E3CD3" w:rsidRDefault="005E3CD3" w:rsidP="00FF2DD5">
      <w:pPr>
        <w:pStyle w:val="Prrafodelista"/>
        <w:spacing w:after="0" w:line="240" w:lineRule="auto"/>
      </w:pPr>
      <w:r>
        <w:t>En tu cuaderno registren las reglas según el video importantes de respetar en el colegio y que los niños no lo hacían, ejemplo:</w:t>
      </w:r>
    </w:p>
    <w:p w:rsidR="005E3CD3" w:rsidRDefault="005E3CD3" w:rsidP="00FF2DD5">
      <w:pPr>
        <w:pStyle w:val="Prrafodelista"/>
        <w:spacing w:after="0" w:line="240" w:lineRule="auto"/>
      </w:pPr>
    </w:p>
    <w:p w:rsidR="005E3CD3" w:rsidRDefault="005E3CD3" w:rsidP="00FF2DD5">
      <w:pPr>
        <w:pStyle w:val="Prrafodelista"/>
        <w:spacing w:after="0" w:line="240" w:lineRule="auto"/>
      </w:pPr>
      <w:r>
        <w:t xml:space="preserve">1.- No pasar a zonas no permitidas. </w:t>
      </w:r>
    </w:p>
    <w:p w:rsidR="005E3CD3" w:rsidRDefault="005E3CD3" w:rsidP="00FF2DD5">
      <w:pPr>
        <w:pStyle w:val="Prrafodelista"/>
        <w:spacing w:after="0" w:line="240" w:lineRule="auto"/>
      </w:pPr>
    </w:p>
    <w:p w:rsidR="005E3CD3" w:rsidRDefault="005E3CD3" w:rsidP="00FF2DD5">
      <w:pPr>
        <w:pStyle w:val="Prrafodelista"/>
        <w:spacing w:after="0" w:line="240" w:lineRule="auto"/>
      </w:pPr>
      <w:r>
        <w:t>2.- …</w:t>
      </w:r>
    </w:p>
    <w:p w:rsidR="005E3CD3" w:rsidRDefault="005E3CD3" w:rsidP="00FF2DD5">
      <w:pPr>
        <w:pStyle w:val="Prrafodelista"/>
        <w:spacing w:after="0" w:line="240" w:lineRule="auto"/>
      </w:pPr>
    </w:p>
    <w:p w:rsidR="005E3CD3" w:rsidRDefault="005E3CD3" w:rsidP="00FF2DD5">
      <w:pPr>
        <w:pStyle w:val="Prrafodelista"/>
        <w:spacing w:after="0" w:line="240" w:lineRule="auto"/>
        <w:rPr>
          <w:noProof/>
        </w:rPr>
      </w:pPr>
      <w:r>
        <w:t>3.- …</w:t>
      </w:r>
    </w:p>
    <w:p w:rsidR="007F7F16" w:rsidRDefault="007F7F16" w:rsidP="00FF2DD5">
      <w:pPr>
        <w:pStyle w:val="Prrafodelista"/>
        <w:spacing w:after="0" w:line="240" w:lineRule="auto"/>
        <w:rPr>
          <w:noProof/>
        </w:rPr>
      </w:pPr>
    </w:p>
    <w:p w:rsidR="007F7F16" w:rsidRDefault="007F7F16" w:rsidP="00FF2DD5">
      <w:pPr>
        <w:pStyle w:val="Prrafodelista"/>
        <w:spacing w:after="0" w:line="240" w:lineRule="auto"/>
        <w:rPr>
          <w:noProof/>
        </w:rPr>
      </w:pPr>
    </w:p>
    <w:sectPr w:rsidR="007F7F16" w:rsidSect="00894349">
      <w:pgSz w:w="12240" w:h="20160" w:code="5"/>
      <w:pgMar w:top="1134" w:right="1134" w:bottom="1134" w:left="1134" w:header="45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7695" w:rsidRDefault="00E67695" w:rsidP="007F09B0">
      <w:pPr>
        <w:spacing w:after="0" w:line="240" w:lineRule="auto"/>
      </w:pPr>
      <w:r>
        <w:separator/>
      </w:r>
    </w:p>
  </w:endnote>
  <w:endnote w:type="continuationSeparator" w:id="1">
    <w:p w:rsidR="00E67695" w:rsidRDefault="00E67695" w:rsidP="007F09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7695" w:rsidRDefault="00E67695" w:rsidP="007F09B0">
      <w:pPr>
        <w:spacing w:after="0" w:line="240" w:lineRule="auto"/>
      </w:pPr>
      <w:r>
        <w:separator/>
      </w:r>
    </w:p>
  </w:footnote>
  <w:footnote w:type="continuationSeparator" w:id="1">
    <w:p w:rsidR="00E67695" w:rsidRDefault="00E67695" w:rsidP="007F09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61F22"/>
    <w:multiLevelType w:val="hybridMultilevel"/>
    <w:tmpl w:val="1D7EAA9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826EC"/>
    <w:multiLevelType w:val="hybridMultilevel"/>
    <w:tmpl w:val="AD3A3BB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366FC8"/>
    <w:multiLevelType w:val="hybridMultilevel"/>
    <w:tmpl w:val="5C0EEAF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283019E"/>
    <w:multiLevelType w:val="hybridMultilevel"/>
    <w:tmpl w:val="969C8E38"/>
    <w:lvl w:ilvl="0" w:tplc="0C0A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6A4D493B"/>
    <w:multiLevelType w:val="hybridMultilevel"/>
    <w:tmpl w:val="2E4EB14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AD06A04"/>
    <w:multiLevelType w:val="hybridMultilevel"/>
    <w:tmpl w:val="85E4E80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79C53A28"/>
    <w:multiLevelType w:val="hybridMultilevel"/>
    <w:tmpl w:val="5CC6A5E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F2FF6"/>
    <w:rsid w:val="00016882"/>
    <w:rsid w:val="00020CD3"/>
    <w:rsid w:val="00034A12"/>
    <w:rsid w:val="000541E8"/>
    <w:rsid w:val="000954F6"/>
    <w:rsid w:val="000A62A1"/>
    <w:rsid w:val="000E751B"/>
    <w:rsid w:val="000F2FF6"/>
    <w:rsid w:val="000F3CA9"/>
    <w:rsid w:val="001263FF"/>
    <w:rsid w:val="00135CBA"/>
    <w:rsid w:val="001A4890"/>
    <w:rsid w:val="001E07FC"/>
    <w:rsid w:val="00233261"/>
    <w:rsid w:val="002A2C3F"/>
    <w:rsid w:val="002E646A"/>
    <w:rsid w:val="003124F7"/>
    <w:rsid w:val="003B5BB0"/>
    <w:rsid w:val="00402163"/>
    <w:rsid w:val="00451C92"/>
    <w:rsid w:val="004B1E35"/>
    <w:rsid w:val="004B5406"/>
    <w:rsid w:val="00500A82"/>
    <w:rsid w:val="0051683A"/>
    <w:rsid w:val="00564A6E"/>
    <w:rsid w:val="005841EA"/>
    <w:rsid w:val="005B57FD"/>
    <w:rsid w:val="005E3204"/>
    <w:rsid w:val="005E3CD3"/>
    <w:rsid w:val="00674E8D"/>
    <w:rsid w:val="00693669"/>
    <w:rsid w:val="006A6EDB"/>
    <w:rsid w:val="006E07E7"/>
    <w:rsid w:val="006E1396"/>
    <w:rsid w:val="0072298D"/>
    <w:rsid w:val="007660A4"/>
    <w:rsid w:val="007842F6"/>
    <w:rsid w:val="007918E3"/>
    <w:rsid w:val="007B51C4"/>
    <w:rsid w:val="007C670F"/>
    <w:rsid w:val="007F09B0"/>
    <w:rsid w:val="007F7F16"/>
    <w:rsid w:val="0082754F"/>
    <w:rsid w:val="00894349"/>
    <w:rsid w:val="008D2BCF"/>
    <w:rsid w:val="008D6D13"/>
    <w:rsid w:val="008E4F27"/>
    <w:rsid w:val="0090282C"/>
    <w:rsid w:val="00941A22"/>
    <w:rsid w:val="009A444C"/>
    <w:rsid w:val="009D055A"/>
    <w:rsid w:val="009D0EF4"/>
    <w:rsid w:val="009E7C6F"/>
    <w:rsid w:val="00A04E78"/>
    <w:rsid w:val="00A270F4"/>
    <w:rsid w:val="00A61A2E"/>
    <w:rsid w:val="00A737EB"/>
    <w:rsid w:val="00AF3332"/>
    <w:rsid w:val="00B05778"/>
    <w:rsid w:val="00B15857"/>
    <w:rsid w:val="00B8231F"/>
    <w:rsid w:val="00BA17B6"/>
    <w:rsid w:val="00C235A1"/>
    <w:rsid w:val="00C33B00"/>
    <w:rsid w:val="00C37B90"/>
    <w:rsid w:val="00CA0BAB"/>
    <w:rsid w:val="00CB031C"/>
    <w:rsid w:val="00CD6022"/>
    <w:rsid w:val="00CE0480"/>
    <w:rsid w:val="00CE3133"/>
    <w:rsid w:val="00D54FB9"/>
    <w:rsid w:val="00D6016C"/>
    <w:rsid w:val="00D77ABD"/>
    <w:rsid w:val="00DB4862"/>
    <w:rsid w:val="00DF3360"/>
    <w:rsid w:val="00E26ED1"/>
    <w:rsid w:val="00E45B20"/>
    <w:rsid w:val="00E67695"/>
    <w:rsid w:val="00EF504B"/>
    <w:rsid w:val="00F41F3A"/>
    <w:rsid w:val="00F45B31"/>
    <w:rsid w:val="00F508F1"/>
    <w:rsid w:val="00F57B39"/>
    <w:rsid w:val="00F600DC"/>
    <w:rsid w:val="00FC18D6"/>
    <w:rsid w:val="00FF2D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CL" w:eastAsia="es-C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3669"/>
  </w:style>
  <w:style w:type="paragraph" w:styleId="Ttulo1">
    <w:name w:val="heading 1"/>
    <w:basedOn w:val="Normal"/>
    <w:link w:val="Ttulo1Car"/>
    <w:uiPriority w:val="9"/>
    <w:qFormat/>
    <w:rsid w:val="00020CD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F2FF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F2FF6"/>
  </w:style>
  <w:style w:type="table" w:styleId="Tablaconcuadrcula">
    <w:name w:val="Table Grid"/>
    <w:basedOn w:val="Tablanormal"/>
    <w:uiPriority w:val="59"/>
    <w:rsid w:val="000F2F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qFormat/>
    <w:rsid w:val="000F2FF6"/>
    <w:pPr>
      <w:ind w:left="720"/>
      <w:contextualSpacing/>
    </w:pPr>
  </w:style>
  <w:style w:type="paragraph" w:styleId="Piedepgina">
    <w:name w:val="footer"/>
    <w:basedOn w:val="Normal"/>
    <w:link w:val="PiedepginaCar"/>
    <w:uiPriority w:val="99"/>
    <w:unhideWhenUsed/>
    <w:rsid w:val="00CE31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E3133"/>
  </w:style>
  <w:style w:type="paragraph" w:styleId="Textodeglobo">
    <w:name w:val="Balloon Text"/>
    <w:basedOn w:val="Normal"/>
    <w:link w:val="TextodegloboCar"/>
    <w:uiPriority w:val="99"/>
    <w:semiHidden/>
    <w:unhideWhenUsed/>
    <w:rsid w:val="000954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54F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8D6D13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8D6D13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8D6D13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D6D13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D6D13"/>
    <w:rPr>
      <w:b/>
      <w:bCs/>
      <w:sz w:val="20"/>
      <w:szCs w:val="20"/>
    </w:rPr>
  </w:style>
  <w:style w:type="character" w:styleId="Hipervnculo">
    <w:name w:val="Hyperlink"/>
    <w:basedOn w:val="Fuentedeprrafopredeter"/>
    <w:uiPriority w:val="99"/>
    <w:unhideWhenUsed/>
    <w:rsid w:val="00020CD3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020CD3"/>
    <w:rPr>
      <w:color w:val="605E5C"/>
      <w:shd w:val="clear" w:color="auto" w:fill="E1DFDD"/>
    </w:rPr>
  </w:style>
  <w:style w:type="character" w:customStyle="1" w:styleId="Ttulo1Car">
    <w:name w:val="Título 1 Car"/>
    <w:basedOn w:val="Fuentedeprrafopredeter"/>
    <w:link w:val="Ttulo1"/>
    <w:uiPriority w:val="9"/>
    <w:rsid w:val="00020CD3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89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hH0J8cTaCLQ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223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 XP Titan Ultimate Edition</Company>
  <LinksUpToDate>false</LinksUpToDate>
  <CharactersWithSpaces>1449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carlos</cp:lastModifiedBy>
  <cp:revision>4</cp:revision>
  <dcterms:created xsi:type="dcterms:W3CDTF">2020-06-10T03:23:00Z</dcterms:created>
  <dcterms:modified xsi:type="dcterms:W3CDTF">2020-06-10T14:33:00Z</dcterms:modified>
</cp:coreProperties>
</file>