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4B" w:rsidRPr="00827B66" w:rsidRDefault="0020414B" w:rsidP="0020414B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20414B" w:rsidRPr="00827B66" w:rsidRDefault="0020414B" w:rsidP="0020414B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20414B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D1243F" w:rsidRPr="00245ED2" w:rsidRDefault="002E6F8D" w:rsidP="00683227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Curso:</w:t>
      </w:r>
      <w:r w:rsidR="00D1243F">
        <w:rPr>
          <w:rFonts w:cstheme="minorHAnsi"/>
          <w:b/>
          <w:sz w:val="20"/>
          <w:szCs w:val="24"/>
        </w:rPr>
        <w:t xml:space="preserve"> 2°</w:t>
      </w:r>
      <w:r w:rsidR="00683227">
        <w:rPr>
          <w:rFonts w:cstheme="minorHAnsi"/>
          <w:b/>
          <w:sz w:val="20"/>
          <w:szCs w:val="24"/>
        </w:rPr>
        <w:t xml:space="preserve"> </w:t>
      </w:r>
      <w:r w:rsidR="00D1243F">
        <w:rPr>
          <w:rFonts w:cstheme="minorHAnsi"/>
          <w:b/>
          <w:sz w:val="20"/>
          <w:szCs w:val="24"/>
        </w:rPr>
        <w:t xml:space="preserve">año </w:t>
      </w:r>
      <w:r w:rsidR="00683227">
        <w:rPr>
          <w:rFonts w:cstheme="minorHAnsi"/>
          <w:b/>
          <w:sz w:val="20"/>
          <w:szCs w:val="24"/>
        </w:rPr>
        <w:t>básico</w:t>
      </w:r>
    </w:p>
    <w:p w:rsidR="0020414B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20414B" w:rsidRPr="00001634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20414B" w:rsidRDefault="0020414B" w:rsidP="002041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1 DE APOYO AL HOGAR ARTES VISUALES </w:t>
      </w:r>
    </w:p>
    <w:p w:rsidR="0020414B" w:rsidRDefault="0020414B" w:rsidP="0020414B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20414B" w:rsidRPr="00CA6E4F" w:rsidRDefault="0020414B" w:rsidP="002041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20414B" w:rsidRPr="00ED2EE8" w:rsidTr="0022574B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OBJETIVOS DE APRENDIZAJE:</w:t>
            </w:r>
          </w:p>
          <w:p w:rsidR="00ED2EE8" w:rsidRPr="00ED2EE8" w:rsidRDefault="00ED2EE8" w:rsidP="00ED2EE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ED2EE8">
              <w:rPr>
                <w:rFonts w:ascii="Comic Sans MS" w:eastAsia="Times New Roman" w:hAnsi="Comic Sans MS" w:cs="Calibri"/>
              </w:rPr>
              <w:t xml:space="preserve">Reconocer aprendizajes </w:t>
            </w:r>
            <w:r w:rsidR="000C1D73">
              <w:rPr>
                <w:rFonts w:ascii="Comic Sans MS" w:hAnsi="Comic Sans MS"/>
              </w:rPr>
              <w:t>en relación a</w:t>
            </w:r>
            <w:r w:rsidRPr="00ED2EE8">
              <w:rPr>
                <w:rFonts w:ascii="Comic Sans MS" w:hAnsi="Comic Sans MS"/>
              </w:rPr>
              <w:t xml:space="preserve"> color</w:t>
            </w:r>
            <w:r w:rsidR="000C1D73">
              <w:rPr>
                <w:rFonts w:ascii="Comic Sans MS" w:hAnsi="Comic Sans MS"/>
              </w:rPr>
              <w:t>es</w:t>
            </w:r>
            <w:r w:rsidR="00DB6615">
              <w:rPr>
                <w:rFonts w:ascii="Comic Sans MS" w:hAnsi="Comic Sans MS"/>
              </w:rPr>
              <w:t>, trabajar la creatividad</w:t>
            </w:r>
          </w:p>
          <w:p w:rsidR="00ED2EE8" w:rsidRPr="00ED2EE8" w:rsidRDefault="00ED2EE8" w:rsidP="00ED2EE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ED2EE8">
              <w:rPr>
                <w:rFonts w:ascii="Comic Sans MS" w:hAnsi="Comic Sans MS"/>
              </w:rPr>
              <w:tab/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27" w:rsidRDefault="0020414B" w:rsidP="00ED2EE8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HABILIDADES / DESTREZAS:</w:t>
            </w:r>
            <w:r w:rsidR="00ED2EE8" w:rsidRPr="00ED2EE8">
              <w:rPr>
                <w:rFonts w:ascii="Comic Sans MS" w:eastAsia="Times New Roman" w:hAnsi="Comic Sans MS" w:cs="Calibri"/>
              </w:rPr>
              <w:t xml:space="preserve"> </w:t>
            </w:r>
          </w:p>
          <w:p w:rsidR="0020414B" w:rsidRPr="00ED2EE8" w:rsidRDefault="00ED2EE8" w:rsidP="00ED2EE8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</w:rPr>
              <w:t>Utilización de dife</w:t>
            </w:r>
            <w:r>
              <w:rPr>
                <w:rFonts w:ascii="Comic Sans MS" w:eastAsia="Times New Roman" w:hAnsi="Comic Sans MS" w:cs="Calibri"/>
              </w:rPr>
              <w:t xml:space="preserve">rentes materiales, herramientas </w:t>
            </w:r>
            <w:r w:rsidRPr="00ED2EE8">
              <w:rPr>
                <w:rFonts w:ascii="Comic Sans MS" w:eastAsia="Times New Roman" w:hAnsi="Comic Sans MS" w:cs="Calibri"/>
              </w:rPr>
              <w:t>y procedimie</w:t>
            </w:r>
            <w:r>
              <w:rPr>
                <w:rFonts w:ascii="Comic Sans MS" w:eastAsia="Times New Roman" w:hAnsi="Comic Sans MS" w:cs="Calibri"/>
              </w:rPr>
              <w:t xml:space="preserve">ntos de las artes visuales para </w:t>
            </w:r>
            <w:r w:rsidRPr="00ED2EE8">
              <w:rPr>
                <w:rFonts w:ascii="Comic Sans MS" w:eastAsia="Times New Roman" w:hAnsi="Comic Sans MS" w:cs="Calibri"/>
              </w:rPr>
              <w:t>desarrollar la capac</w:t>
            </w:r>
            <w:r>
              <w:rPr>
                <w:rFonts w:ascii="Comic Sans MS" w:eastAsia="Times New Roman" w:hAnsi="Comic Sans MS" w:cs="Calibri"/>
              </w:rPr>
              <w:t xml:space="preserve">idad de expresión y creatividad </w:t>
            </w:r>
            <w:r w:rsidRPr="00ED2EE8">
              <w:rPr>
                <w:rFonts w:ascii="Comic Sans MS" w:eastAsia="Times New Roman" w:hAnsi="Comic Sans MS" w:cs="Calibri"/>
              </w:rPr>
              <w:t>visual mediante la experimentación</w:t>
            </w:r>
          </w:p>
        </w:tc>
      </w:tr>
      <w:tr w:rsidR="0020414B" w:rsidRPr="00ED2EE8" w:rsidTr="0022574B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INDICACIONES GENERALES: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</w:rPr>
              <w:t>-Pide ayuda a un adulto para realizar este trabajo.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 xml:space="preserve">-Busca un lugar tranquilo y luminoso para disponerte a trabajar. 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>-Emplea lápiz grafito y de colores.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8822C0" w:rsidRDefault="008822C0" w:rsidP="000A4C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Desarrolla las siguientes actividades siguiendo las indicaciones dadas.</w:t>
      </w:r>
    </w:p>
    <w:p w:rsidR="008D6EB7" w:rsidRDefault="008D6EB7" w:rsidP="000A4C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) En tu cuaderno de artes visuales o croquera, realiza el siguiente dibujo</w:t>
      </w:r>
      <w:r>
        <w:rPr>
          <w:rFonts w:ascii="Comic Sans MS" w:hAnsi="Comic Sans MS"/>
          <w:sz w:val="24"/>
          <w:szCs w:val="24"/>
        </w:rPr>
        <w:t xml:space="preserve"> y pinta con lápices de colores:</w:t>
      </w:r>
      <w:r>
        <w:rPr>
          <w:rFonts w:ascii="Comic Sans MS" w:hAnsi="Comic Sans MS"/>
          <w:sz w:val="24"/>
          <w:szCs w:val="24"/>
        </w:rPr>
        <w:t xml:space="preserve"> Paisaje (puede ser playa, campo </w:t>
      </w:r>
      <w:r>
        <w:rPr>
          <w:rFonts w:ascii="Comic Sans MS" w:hAnsi="Comic Sans MS"/>
          <w:sz w:val="24"/>
          <w:szCs w:val="24"/>
        </w:rPr>
        <w:t xml:space="preserve">etc.) </w:t>
      </w:r>
    </w:p>
    <w:p w:rsidR="000C1D73" w:rsidRDefault="00095810" w:rsidP="000A4C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8D6EB7">
        <w:rPr>
          <w:rFonts w:ascii="Comic Sans MS" w:hAnsi="Comic Sans MS"/>
          <w:sz w:val="24"/>
          <w:szCs w:val="24"/>
        </w:rPr>
        <w:t>) E</w:t>
      </w:r>
      <w:r w:rsidR="000C1D73">
        <w:rPr>
          <w:rFonts w:ascii="Comic Sans MS" w:hAnsi="Comic Sans MS"/>
          <w:sz w:val="24"/>
          <w:szCs w:val="24"/>
        </w:rPr>
        <w:t>n el siguiente recuadro, dibuja y pinta tu personaje de tv</w:t>
      </w:r>
      <w:r>
        <w:rPr>
          <w:rFonts w:ascii="Comic Sans MS" w:hAnsi="Comic Sans MS"/>
          <w:sz w:val="24"/>
          <w:szCs w:val="24"/>
        </w:rPr>
        <w:t xml:space="preserve"> o </w:t>
      </w:r>
      <w:bookmarkStart w:id="0" w:name="_GoBack"/>
      <w:bookmarkEnd w:id="0"/>
      <w:r w:rsidR="00F666B3">
        <w:rPr>
          <w:rFonts w:ascii="Comic Sans MS" w:hAnsi="Comic Sans MS"/>
          <w:sz w:val="24"/>
          <w:szCs w:val="24"/>
        </w:rPr>
        <w:t>juego preferido</w:t>
      </w:r>
      <w:r w:rsidR="000C1D73">
        <w:rPr>
          <w:rFonts w:ascii="Comic Sans MS" w:hAnsi="Comic Sans MS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1D73" w:rsidTr="000C1D73">
        <w:tc>
          <w:tcPr>
            <w:tcW w:w="10940" w:type="dxa"/>
          </w:tcPr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1D73" w:rsidRDefault="000C1D73" w:rsidP="000A4C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1D73" w:rsidRDefault="000C1D73" w:rsidP="000A4CE1">
      <w:pPr>
        <w:rPr>
          <w:rFonts w:ascii="Comic Sans MS" w:hAnsi="Comic Sans MS"/>
          <w:sz w:val="24"/>
          <w:szCs w:val="24"/>
        </w:rPr>
      </w:pPr>
    </w:p>
    <w:p w:rsidR="009536EE" w:rsidRDefault="009536EE">
      <w:pPr>
        <w:rPr>
          <w:rFonts w:ascii="Comic Sans MS" w:hAnsi="Comic Sans MS"/>
          <w:sz w:val="24"/>
          <w:szCs w:val="24"/>
        </w:rPr>
      </w:pPr>
    </w:p>
    <w:p w:rsidR="009536EE" w:rsidRPr="0020414B" w:rsidRDefault="009536EE">
      <w:pPr>
        <w:rPr>
          <w:rFonts w:ascii="Comic Sans MS" w:hAnsi="Comic Sans MS"/>
          <w:sz w:val="24"/>
          <w:szCs w:val="24"/>
        </w:rPr>
      </w:pPr>
    </w:p>
    <w:sectPr w:rsidR="009536EE" w:rsidRPr="0020414B" w:rsidSect="0005688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32C6"/>
    <w:multiLevelType w:val="hybridMultilevel"/>
    <w:tmpl w:val="B8D65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3214"/>
    <w:multiLevelType w:val="hybridMultilevel"/>
    <w:tmpl w:val="B8D65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47"/>
    <w:rsid w:val="0005688F"/>
    <w:rsid w:val="00095810"/>
    <w:rsid w:val="000A4CE1"/>
    <w:rsid w:val="000C1D73"/>
    <w:rsid w:val="001264A3"/>
    <w:rsid w:val="0019098A"/>
    <w:rsid w:val="0020414B"/>
    <w:rsid w:val="00215B5C"/>
    <w:rsid w:val="002268F1"/>
    <w:rsid w:val="002E6F8D"/>
    <w:rsid w:val="00467955"/>
    <w:rsid w:val="00683227"/>
    <w:rsid w:val="006E6920"/>
    <w:rsid w:val="008822C0"/>
    <w:rsid w:val="008D6EB7"/>
    <w:rsid w:val="009536EE"/>
    <w:rsid w:val="00AA28CC"/>
    <w:rsid w:val="00C979D1"/>
    <w:rsid w:val="00D1243F"/>
    <w:rsid w:val="00DB6615"/>
    <w:rsid w:val="00E667C6"/>
    <w:rsid w:val="00E9455F"/>
    <w:rsid w:val="00ED2EE8"/>
    <w:rsid w:val="00F05258"/>
    <w:rsid w:val="00F666B3"/>
    <w:rsid w:val="00FD3147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85ED"/>
  <w15:docId w15:val="{9826FDBA-F436-4AA1-9DD9-0495F9B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4B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414B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227"/>
    <w:rPr>
      <w:rFonts w:ascii="Tahoma" w:eastAsiaTheme="minorEastAsia" w:hAnsi="Tahoma" w:cs="Tahoma"/>
      <w:sz w:val="16"/>
      <w:szCs w:val="1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832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2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227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2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227"/>
    <w:rPr>
      <w:rFonts w:eastAsiaTheme="minorEastAsia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4</cp:revision>
  <dcterms:created xsi:type="dcterms:W3CDTF">2020-03-18T17:43:00Z</dcterms:created>
  <dcterms:modified xsi:type="dcterms:W3CDTF">2020-03-18T20:23:00Z</dcterms:modified>
</cp:coreProperties>
</file>